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0A" w:rsidRPr="00C43BA7" w:rsidRDefault="00BF4D0A" w:rsidP="00C43BA7">
      <w:pPr>
        <w:spacing w:after="0" w:line="240" w:lineRule="auto"/>
        <w:ind w:firstLine="680"/>
        <w:jc w:val="right"/>
        <w:rPr>
          <w:rFonts w:ascii="Times New Roman" w:hAnsi="Times New Roman"/>
          <w:color w:val="464C55"/>
          <w:sz w:val="16"/>
          <w:szCs w:val="16"/>
          <w:lang w:eastAsia="ru-RU"/>
        </w:rPr>
      </w:pPr>
      <w:r w:rsidRPr="00C43BA7">
        <w:rPr>
          <w:rFonts w:ascii="Times New Roman" w:hAnsi="Times New Roman"/>
          <w:b/>
          <w:bCs/>
          <w:color w:val="22272F"/>
          <w:sz w:val="16"/>
          <w:szCs w:val="16"/>
          <w:lang w:eastAsia="ru-RU"/>
        </w:rPr>
        <w:t>Приложение N 2</w:t>
      </w:r>
      <w:r w:rsidRPr="00C43BA7">
        <w:rPr>
          <w:rFonts w:ascii="Times New Roman" w:hAnsi="Times New Roman"/>
          <w:b/>
          <w:bCs/>
          <w:color w:val="22272F"/>
          <w:sz w:val="16"/>
          <w:szCs w:val="16"/>
          <w:lang w:eastAsia="ru-RU"/>
        </w:rPr>
        <w:br/>
        <w:t>к </w:t>
      </w:r>
      <w:hyperlink r:id="rId7" w:anchor="block_1000" w:history="1">
        <w:r w:rsidRPr="00C43BA7">
          <w:rPr>
            <w:rFonts w:ascii="Times New Roman" w:hAnsi="Times New Roman"/>
            <w:b/>
            <w:bCs/>
            <w:color w:val="3272C0"/>
            <w:sz w:val="16"/>
            <w:szCs w:val="16"/>
            <w:u w:val="single"/>
            <w:lang w:eastAsia="ru-RU"/>
          </w:rPr>
          <w:t>стандартам</w:t>
        </w:r>
      </w:hyperlink>
      <w:r w:rsidRPr="00C43BA7">
        <w:rPr>
          <w:rFonts w:ascii="Times New Roman" w:hAnsi="Times New Roman"/>
          <w:b/>
          <w:bCs/>
          <w:color w:val="22272F"/>
          <w:sz w:val="16"/>
          <w:szCs w:val="16"/>
          <w:lang w:eastAsia="ru-RU"/>
        </w:rPr>
        <w:t> раскрытия информации</w:t>
      </w:r>
      <w:r w:rsidRPr="00C43BA7">
        <w:rPr>
          <w:rFonts w:ascii="Times New Roman" w:hAnsi="Times New Roman"/>
          <w:b/>
          <w:bCs/>
          <w:color w:val="22272F"/>
          <w:sz w:val="16"/>
          <w:szCs w:val="16"/>
          <w:lang w:eastAsia="ru-RU"/>
        </w:rPr>
        <w:br/>
        <w:t>субъектами оптового и розничных</w:t>
      </w:r>
      <w:r w:rsidRPr="00C43BA7">
        <w:rPr>
          <w:rFonts w:ascii="Times New Roman" w:hAnsi="Times New Roman"/>
          <w:b/>
          <w:bCs/>
          <w:color w:val="22272F"/>
          <w:sz w:val="16"/>
          <w:szCs w:val="16"/>
          <w:lang w:eastAsia="ru-RU"/>
        </w:rPr>
        <w:br/>
        <w:t>рынков электрической энергии</w:t>
      </w:r>
    </w:p>
    <w:p w:rsidR="00BF4D0A" w:rsidRPr="00C43BA7" w:rsidRDefault="00BF4D0A" w:rsidP="00C43BA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3BA7">
        <w:rPr>
          <w:rFonts w:ascii="Times New Roman" w:hAnsi="Times New Roman"/>
          <w:sz w:val="24"/>
          <w:szCs w:val="24"/>
          <w:lang w:eastAsia="ru-RU"/>
        </w:rPr>
        <w:br/>
      </w:r>
    </w:p>
    <w:p w:rsidR="00BF4D0A" w:rsidRPr="00C43BA7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sz w:val="24"/>
          <w:szCs w:val="24"/>
          <w:lang w:eastAsia="ru-RU"/>
        </w:rPr>
        <w:br/>
      </w:r>
    </w:p>
    <w:p w:rsidR="00BF4D0A" w:rsidRPr="00C43BA7" w:rsidRDefault="00BF4D0A" w:rsidP="00C43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t>ПРОГНОЗНЫЕ СВЕДЕНИЯ</w:t>
      </w:r>
    </w:p>
    <w:p w:rsidR="00BF4D0A" w:rsidRPr="00C43BA7" w:rsidRDefault="00BF4D0A" w:rsidP="00C43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t>о расходах за технологическое присоединение</w:t>
      </w:r>
    </w:p>
    <w:p w:rsidR="00BF4D0A" w:rsidRPr="00C43BA7" w:rsidRDefault="00BF4D0A" w:rsidP="00C43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sz w:val="20"/>
          <w:szCs w:val="20"/>
          <w:lang w:eastAsia="ru-RU"/>
        </w:rPr>
        <w:t>ООО «ЭЛЕКТРОСНАБ» на 201</w:t>
      </w:r>
      <w:r w:rsidR="007E6E66">
        <w:rPr>
          <w:rFonts w:ascii="Times New Roman" w:hAnsi="Times New Roman"/>
          <w:sz w:val="20"/>
          <w:szCs w:val="20"/>
          <w:lang w:eastAsia="ru-RU"/>
        </w:rPr>
        <w:t>8</w:t>
      </w:r>
      <w:r w:rsidRPr="00C43BA7">
        <w:rPr>
          <w:rFonts w:ascii="Times New Roman" w:hAnsi="Times New Roman"/>
          <w:sz w:val="20"/>
          <w:szCs w:val="20"/>
          <w:lang w:eastAsia="ru-RU"/>
        </w:rPr>
        <w:t xml:space="preserve"> год</w:t>
      </w:r>
    </w:p>
    <w:p w:rsidR="00BF4D0A" w:rsidRPr="00C43BA7" w:rsidRDefault="00BF4D0A" w:rsidP="00C43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4D0A" w:rsidRPr="00C43BA7" w:rsidRDefault="00BF4D0A" w:rsidP="00C43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sz w:val="20"/>
          <w:szCs w:val="20"/>
          <w:lang w:eastAsia="ru-RU"/>
        </w:rPr>
        <w:t>1. Полное наименование: Общество с ограниченной ответственностью «ЭЛЕКТРОСНАБ»</w:t>
      </w:r>
    </w:p>
    <w:p w:rsidR="00BF4D0A" w:rsidRDefault="00BF4D0A" w:rsidP="00C43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4D0A" w:rsidRPr="00C43BA7" w:rsidRDefault="00BF4D0A" w:rsidP="00C43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sz w:val="20"/>
          <w:szCs w:val="20"/>
          <w:lang w:eastAsia="ru-RU"/>
        </w:rPr>
        <w:t>2. Сокращенное наименование: ООО «ЭЛЕКТРОСНАБ»</w:t>
      </w:r>
    </w:p>
    <w:p w:rsidR="00BF4D0A" w:rsidRDefault="00BF4D0A" w:rsidP="00C43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4D0A" w:rsidRPr="00C43BA7" w:rsidRDefault="00BF4D0A" w:rsidP="00C43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sz w:val="20"/>
          <w:szCs w:val="20"/>
          <w:lang w:eastAsia="ru-RU"/>
        </w:rPr>
        <w:t xml:space="preserve">3. Место нахождения: 429430, Чувашская Республика, </w:t>
      </w:r>
      <w:proofErr w:type="spellStart"/>
      <w:r w:rsidRPr="00C43BA7">
        <w:rPr>
          <w:rFonts w:ascii="Times New Roman" w:hAnsi="Times New Roman"/>
          <w:sz w:val="20"/>
          <w:szCs w:val="20"/>
          <w:lang w:eastAsia="ru-RU"/>
        </w:rPr>
        <w:t>г</w:t>
      </w:r>
      <w:proofErr w:type="gramStart"/>
      <w:r w:rsidRPr="00C43BA7">
        <w:rPr>
          <w:rFonts w:ascii="Times New Roman" w:hAnsi="Times New Roman"/>
          <w:sz w:val="20"/>
          <w:szCs w:val="20"/>
          <w:lang w:eastAsia="ru-RU"/>
        </w:rPr>
        <w:t>.К</w:t>
      </w:r>
      <w:proofErr w:type="gramEnd"/>
      <w:r w:rsidRPr="00C43BA7">
        <w:rPr>
          <w:rFonts w:ascii="Times New Roman" w:hAnsi="Times New Roman"/>
          <w:sz w:val="20"/>
          <w:szCs w:val="20"/>
          <w:lang w:eastAsia="ru-RU"/>
        </w:rPr>
        <w:t>озловка</w:t>
      </w:r>
      <w:proofErr w:type="spellEnd"/>
      <w:r w:rsidRPr="00C43BA7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C43BA7">
        <w:rPr>
          <w:rFonts w:ascii="Times New Roman" w:hAnsi="Times New Roman"/>
          <w:sz w:val="20"/>
          <w:szCs w:val="20"/>
          <w:lang w:eastAsia="ru-RU"/>
        </w:rPr>
        <w:t>ул.Николаева</w:t>
      </w:r>
      <w:proofErr w:type="spellEnd"/>
      <w:r w:rsidRPr="00C43BA7">
        <w:rPr>
          <w:rFonts w:ascii="Times New Roman" w:hAnsi="Times New Roman"/>
          <w:sz w:val="20"/>
          <w:szCs w:val="20"/>
          <w:lang w:eastAsia="ru-RU"/>
        </w:rPr>
        <w:t>, д.41</w:t>
      </w:r>
    </w:p>
    <w:p w:rsidR="00BF4D0A" w:rsidRPr="00C43BA7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sz w:val="20"/>
          <w:szCs w:val="20"/>
          <w:lang w:eastAsia="ru-RU"/>
        </w:rPr>
        <w:br/>
        <w:t xml:space="preserve">4. Адрес юридического лица: 603000, </w:t>
      </w:r>
      <w:proofErr w:type="spellStart"/>
      <w:r w:rsidRPr="00C43BA7">
        <w:rPr>
          <w:rFonts w:ascii="Times New Roman" w:hAnsi="Times New Roman"/>
          <w:sz w:val="20"/>
          <w:szCs w:val="20"/>
          <w:lang w:eastAsia="ru-RU"/>
        </w:rPr>
        <w:t>г</w:t>
      </w:r>
      <w:proofErr w:type="gramStart"/>
      <w:r w:rsidRPr="00C43BA7">
        <w:rPr>
          <w:rFonts w:ascii="Times New Roman" w:hAnsi="Times New Roman"/>
          <w:sz w:val="20"/>
          <w:szCs w:val="20"/>
          <w:lang w:eastAsia="ru-RU"/>
        </w:rPr>
        <w:t>.Н</w:t>
      </w:r>
      <w:proofErr w:type="gramEnd"/>
      <w:r w:rsidRPr="00C43BA7">
        <w:rPr>
          <w:rFonts w:ascii="Times New Roman" w:hAnsi="Times New Roman"/>
          <w:sz w:val="20"/>
          <w:szCs w:val="20"/>
          <w:lang w:eastAsia="ru-RU"/>
        </w:rPr>
        <w:t>ижний</w:t>
      </w:r>
      <w:proofErr w:type="spellEnd"/>
      <w:r w:rsidRPr="00C43BA7">
        <w:rPr>
          <w:rFonts w:ascii="Times New Roman" w:hAnsi="Times New Roman"/>
          <w:sz w:val="20"/>
          <w:szCs w:val="20"/>
          <w:lang w:eastAsia="ru-RU"/>
        </w:rPr>
        <w:t xml:space="preserve"> Новгород, ул. Студеная, д.35А </w:t>
      </w:r>
    </w:p>
    <w:p w:rsidR="00BF4D0A" w:rsidRPr="00C43BA7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sz w:val="20"/>
          <w:szCs w:val="20"/>
          <w:lang w:eastAsia="ru-RU"/>
        </w:rPr>
        <w:br/>
        <w:t>5. ИНН: 2107903464</w:t>
      </w:r>
    </w:p>
    <w:p w:rsidR="00BF4D0A" w:rsidRPr="00C43BA7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sz w:val="20"/>
          <w:szCs w:val="20"/>
          <w:lang w:eastAsia="ru-RU"/>
        </w:rPr>
        <w:br/>
        <w:t>6. КПП: 526001001</w:t>
      </w:r>
    </w:p>
    <w:p w:rsidR="00BF4D0A" w:rsidRPr="00C43BA7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sz w:val="20"/>
          <w:szCs w:val="20"/>
          <w:lang w:eastAsia="ru-RU"/>
        </w:rPr>
        <w:br/>
        <w:t>7. Ф.И.О. руководителя: Волков Иван Александрович</w:t>
      </w:r>
    </w:p>
    <w:p w:rsidR="00BF4D0A" w:rsidRDefault="00BF4D0A" w:rsidP="00C43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4D0A" w:rsidRPr="00C43BA7" w:rsidRDefault="00BF4D0A" w:rsidP="00C43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sz w:val="20"/>
          <w:szCs w:val="20"/>
          <w:lang w:eastAsia="ru-RU"/>
        </w:rPr>
        <w:t xml:space="preserve">8. Адрес электронной почты: </w:t>
      </w:r>
      <w:proofErr w:type="spellStart"/>
      <w:proofErr w:type="gramStart"/>
      <w:r w:rsidRPr="00C43BA7">
        <w:rPr>
          <w:rFonts w:ascii="Times New Roman" w:hAnsi="Times New Roman"/>
          <w:sz w:val="20"/>
          <w:szCs w:val="20"/>
          <w:lang w:eastAsia="ru-RU"/>
        </w:rPr>
        <w:t>ооо</w:t>
      </w:r>
      <w:proofErr w:type="gramEnd"/>
      <w:r w:rsidRPr="00C43BA7">
        <w:rPr>
          <w:rFonts w:ascii="Times New Roman" w:hAnsi="Times New Roman"/>
          <w:sz w:val="20"/>
          <w:szCs w:val="20"/>
          <w:lang w:val="en-US" w:eastAsia="ru-RU"/>
        </w:rPr>
        <w:t>elektrosnab</w:t>
      </w:r>
      <w:proofErr w:type="spellEnd"/>
      <w:r w:rsidRPr="00C43BA7">
        <w:rPr>
          <w:rFonts w:ascii="Times New Roman" w:hAnsi="Times New Roman"/>
          <w:sz w:val="20"/>
          <w:szCs w:val="20"/>
          <w:lang w:eastAsia="ru-RU"/>
        </w:rPr>
        <w:t>@</w:t>
      </w:r>
      <w:r w:rsidRPr="00C43BA7">
        <w:rPr>
          <w:rFonts w:ascii="Times New Roman" w:hAnsi="Times New Roman"/>
          <w:sz w:val="20"/>
          <w:szCs w:val="20"/>
          <w:lang w:val="en-US" w:eastAsia="ru-RU"/>
        </w:rPr>
        <w:t>rambler</w:t>
      </w:r>
      <w:r w:rsidRPr="00C43BA7">
        <w:rPr>
          <w:rFonts w:ascii="Times New Roman" w:hAnsi="Times New Roman"/>
          <w:sz w:val="20"/>
          <w:szCs w:val="20"/>
          <w:lang w:eastAsia="ru-RU"/>
        </w:rPr>
        <w:t>.</w:t>
      </w:r>
      <w:proofErr w:type="spellStart"/>
      <w:r w:rsidRPr="00C43BA7">
        <w:rPr>
          <w:rFonts w:ascii="Times New Roman" w:hAnsi="Times New Roman"/>
          <w:sz w:val="20"/>
          <w:szCs w:val="20"/>
          <w:lang w:val="en-US" w:eastAsia="ru-RU"/>
        </w:rPr>
        <w:t>ru</w:t>
      </w:r>
      <w:proofErr w:type="spellEnd"/>
    </w:p>
    <w:p w:rsidR="00BF4D0A" w:rsidRPr="00C43BA7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sz w:val="20"/>
          <w:szCs w:val="20"/>
          <w:lang w:eastAsia="ru-RU"/>
        </w:rPr>
        <w:br/>
        <w:t>9. Контактный телефон (83534) 2 51 35</w:t>
      </w:r>
    </w:p>
    <w:p w:rsidR="00BF4D0A" w:rsidRPr="00C43BA7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4D0A" w:rsidRPr="00C43BA7" w:rsidRDefault="00BF4D0A" w:rsidP="00C43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sz w:val="20"/>
          <w:szCs w:val="20"/>
          <w:lang w:eastAsia="ru-RU"/>
        </w:rPr>
        <w:t xml:space="preserve">10. Факс </w:t>
      </w:r>
    </w:p>
    <w:p w:rsidR="00BF4D0A" w:rsidRDefault="00BF4D0A" w:rsidP="00C43BA7">
      <w:pPr>
        <w:spacing w:after="0" w:line="240" w:lineRule="auto"/>
        <w:ind w:firstLine="680"/>
        <w:jc w:val="right"/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</w:pPr>
    </w:p>
    <w:p w:rsidR="00BF4D0A" w:rsidRDefault="00BF4D0A" w:rsidP="00C43BA7">
      <w:pPr>
        <w:spacing w:after="0" w:line="240" w:lineRule="auto"/>
        <w:ind w:firstLine="680"/>
        <w:jc w:val="right"/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</w:pPr>
    </w:p>
    <w:p w:rsidR="00BF4D0A" w:rsidRDefault="00BF4D0A" w:rsidP="00C43BA7">
      <w:pPr>
        <w:spacing w:after="0" w:line="240" w:lineRule="auto"/>
        <w:ind w:firstLine="680"/>
        <w:jc w:val="right"/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</w:pPr>
    </w:p>
    <w:p w:rsidR="00BF4D0A" w:rsidRDefault="00BF4D0A" w:rsidP="00C43BA7">
      <w:pPr>
        <w:spacing w:after="0" w:line="240" w:lineRule="auto"/>
        <w:ind w:firstLine="680"/>
        <w:jc w:val="right"/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</w:pPr>
    </w:p>
    <w:p w:rsidR="00BF4D0A" w:rsidRDefault="00BF4D0A" w:rsidP="00C43BA7">
      <w:pPr>
        <w:spacing w:after="0" w:line="240" w:lineRule="auto"/>
        <w:ind w:firstLine="680"/>
        <w:jc w:val="right"/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</w:pPr>
    </w:p>
    <w:p w:rsidR="00BF4D0A" w:rsidRDefault="00BF4D0A" w:rsidP="00C43BA7">
      <w:pPr>
        <w:spacing w:after="0" w:line="240" w:lineRule="auto"/>
        <w:ind w:firstLine="680"/>
        <w:jc w:val="right"/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</w:pPr>
    </w:p>
    <w:p w:rsidR="00BF4D0A" w:rsidRDefault="00BF4D0A" w:rsidP="00C43BA7">
      <w:pPr>
        <w:spacing w:after="0" w:line="240" w:lineRule="auto"/>
        <w:ind w:firstLine="680"/>
        <w:jc w:val="right"/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</w:pPr>
    </w:p>
    <w:p w:rsidR="00BF4D0A" w:rsidRDefault="00BF4D0A" w:rsidP="00C43BA7">
      <w:pPr>
        <w:spacing w:after="0" w:line="240" w:lineRule="auto"/>
        <w:ind w:firstLine="680"/>
        <w:jc w:val="right"/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</w:pPr>
    </w:p>
    <w:p w:rsidR="00BF4D0A" w:rsidRPr="00C43BA7" w:rsidRDefault="00BF4D0A" w:rsidP="00C43BA7">
      <w:pPr>
        <w:spacing w:after="0" w:line="240" w:lineRule="auto"/>
        <w:ind w:firstLine="680"/>
        <w:jc w:val="right"/>
        <w:rPr>
          <w:rFonts w:ascii="Times New Roman" w:hAnsi="Times New Roman"/>
          <w:color w:val="464C55"/>
          <w:sz w:val="20"/>
          <w:szCs w:val="20"/>
          <w:lang w:eastAsia="ru-RU"/>
        </w:rPr>
      </w:pP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lastRenderedPageBreak/>
        <w:t>Приложение N 3</w:t>
      </w: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br/>
        <w:t>к </w:t>
      </w:r>
      <w:hyperlink r:id="rId8" w:anchor="block_1000" w:history="1">
        <w:r w:rsidRPr="00C43BA7">
          <w:rPr>
            <w:rFonts w:ascii="Times New Roman" w:hAnsi="Times New Roman"/>
            <w:b/>
            <w:bCs/>
            <w:color w:val="3272C0"/>
            <w:sz w:val="20"/>
            <w:szCs w:val="20"/>
            <w:u w:val="single"/>
            <w:lang w:eastAsia="ru-RU"/>
          </w:rPr>
          <w:t>стандартам</w:t>
        </w:r>
      </w:hyperlink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t> раскрытия информации</w:t>
      </w: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br/>
        <w:t>субъектами оптового и розничных</w:t>
      </w: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br/>
        <w:t>рынков электрической энергии</w:t>
      </w:r>
    </w:p>
    <w:p w:rsidR="00BF4D0A" w:rsidRPr="00C43BA7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sz w:val="20"/>
          <w:szCs w:val="20"/>
          <w:lang w:eastAsia="ru-RU"/>
        </w:rPr>
        <w:br/>
      </w:r>
    </w:p>
    <w:p w:rsidR="00BF4D0A" w:rsidRPr="00C43BA7" w:rsidRDefault="00BF4D0A" w:rsidP="00C43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t xml:space="preserve">                   СТАНДАРТИЗИРОВАННЫЕ ТАРИФНЫЕ СТАВКИ</w:t>
      </w:r>
    </w:p>
    <w:p w:rsidR="00BF4D0A" w:rsidRPr="00C43BA7" w:rsidRDefault="00BF4D0A" w:rsidP="00C43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t xml:space="preserve">            для расчета платы за технологическое присоединение</w:t>
      </w:r>
    </w:p>
    <w:p w:rsidR="00BF4D0A" w:rsidRPr="00C43BA7" w:rsidRDefault="00BF4D0A" w:rsidP="00C43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t xml:space="preserve">           к территориальным распределительным сетям на уровне</w:t>
      </w:r>
    </w:p>
    <w:p w:rsidR="00BF4D0A" w:rsidRPr="00C43BA7" w:rsidRDefault="00BF4D0A" w:rsidP="00C43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t xml:space="preserve">            напряжения ниже 35 </w:t>
      </w:r>
      <w:proofErr w:type="spellStart"/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t>кВ</w:t>
      </w:r>
      <w:proofErr w:type="spellEnd"/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t xml:space="preserve"> и присоединяемой мощностью</w:t>
      </w:r>
    </w:p>
    <w:p w:rsidR="00BF4D0A" w:rsidRPr="00C43BA7" w:rsidRDefault="00BF4D0A" w:rsidP="00C43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t xml:space="preserve">           менее 8900 кВт </w:t>
      </w:r>
      <w:r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t xml:space="preserve">     </w:t>
      </w:r>
      <w:r w:rsidRPr="00C43BA7">
        <w:rPr>
          <w:rFonts w:ascii="Times New Roman" w:hAnsi="Times New Roman"/>
          <w:b/>
          <w:bCs/>
          <w:color w:val="22272F"/>
          <w:sz w:val="20"/>
          <w:szCs w:val="20"/>
          <w:u w:val="single"/>
          <w:lang w:eastAsia="ru-RU"/>
        </w:rPr>
        <w:t>ООО «ЭЛЕКТРОСНАБ»</w:t>
      </w:r>
    </w:p>
    <w:p w:rsidR="00BF4D0A" w:rsidRPr="00C43BA7" w:rsidRDefault="00BF4D0A" w:rsidP="00C43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на </w:t>
      </w:r>
      <w:r>
        <w:rPr>
          <w:rFonts w:ascii="Times New Roman" w:hAnsi="Times New Roman"/>
          <w:sz w:val="20"/>
          <w:szCs w:val="20"/>
          <w:lang w:eastAsia="ru-RU"/>
        </w:rPr>
        <w:t>201</w:t>
      </w:r>
      <w:r w:rsidR="007E6E66">
        <w:rPr>
          <w:rFonts w:ascii="Times New Roman" w:hAnsi="Times New Roman"/>
          <w:sz w:val="20"/>
          <w:szCs w:val="20"/>
          <w:lang w:eastAsia="ru-RU"/>
        </w:rPr>
        <w:t>8</w:t>
      </w:r>
      <w:r w:rsidRPr="00C43BA7">
        <w:rPr>
          <w:rFonts w:ascii="Times New Roman" w:hAnsi="Times New Roman"/>
          <w:sz w:val="20"/>
          <w:szCs w:val="20"/>
          <w:lang w:eastAsia="ru-RU"/>
        </w:rPr>
        <w:t xml:space="preserve"> год</w:t>
      </w:r>
    </w:p>
    <w:p w:rsidR="00BF4D0A" w:rsidRPr="00C43BA7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28"/>
        <w:gridCol w:w="4842"/>
        <w:gridCol w:w="851"/>
        <w:gridCol w:w="1417"/>
        <w:gridCol w:w="1418"/>
      </w:tblGrid>
      <w:tr w:rsidR="00BF4D0A" w:rsidRPr="00A54B2E" w:rsidTr="00BD305F">
        <w:tc>
          <w:tcPr>
            <w:tcW w:w="5670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Наименование стандартизированных тарифных ставок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Единица</w:t>
            </w:r>
          </w:p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Стандартизированные тарифные ставки</w:t>
            </w:r>
          </w:p>
        </w:tc>
      </w:tr>
      <w:tr w:rsidR="00BF4D0A" w:rsidRPr="00A54B2E" w:rsidTr="00BD305F">
        <w:tc>
          <w:tcPr>
            <w:tcW w:w="5670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по постоянной схеме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по временной схеме</w:t>
            </w:r>
          </w:p>
        </w:tc>
      </w:tr>
      <w:tr w:rsidR="00BF4D0A" w:rsidRPr="007E6E66" w:rsidTr="00BD305F">
        <w:tc>
          <w:tcPr>
            <w:tcW w:w="828" w:type="dxa"/>
            <w:shd w:val="clear" w:color="auto" w:fill="FFFFFF"/>
          </w:tcPr>
          <w:p w:rsidR="00BF4D0A" w:rsidRPr="00C43BA7" w:rsidRDefault="00757561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color w:val="464C55"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2" o:spid="_x0000_i1028" type="#_x0000_t75" alt="http://base.garant.ru/files/base/186671/2520418128.png" style="width:16.5pt;height:18.75pt;visibility:visible">
                  <v:imagedata r:id="rId9" o:title=""/>
                </v:shape>
              </w:pict>
            </w:r>
          </w:p>
        </w:tc>
        <w:tc>
          <w:tcPr>
            <w:tcW w:w="484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Стандартизированная тарифная ставка на покрытие расходов на технологическое присоединение </w:t>
            </w:r>
            <w:proofErr w:type="spellStart"/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энергопринимающих</w:t>
            </w:r>
            <w:proofErr w:type="spellEnd"/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устройств потребителей электрической энергии, объектов электросетевого хозяйства, принадлежащих сетевым организациям и иным лицам, по мероприятиям, указанным в </w:t>
            </w:r>
            <w:hyperlink r:id="rId10" w:anchor="block_16" w:history="1">
              <w:r w:rsidRPr="00C43BA7">
                <w:rPr>
                  <w:rFonts w:ascii="Times New Roman" w:hAnsi="Times New Roman"/>
                  <w:color w:val="3272C0"/>
                  <w:sz w:val="20"/>
                  <w:szCs w:val="20"/>
                  <w:u w:val="single"/>
                  <w:lang w:eastAsia="ru-RU"/>
                </w:rPr>
                <w:t>пункте 16</w:t>
              </w:r>
            </w:hyperlink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методических указаний по определению размера платы за технологическое присоединение к электрическим сетям, утвержденных Федеральной службой по тарифам, за исключением </w:t>
            </w:r>
            <w:hyperlink r:id="rId11" w:anchor="block_162" w:history="1">
              <w:r w:rsidRPr="00C43BA7">
                <w:rPr>
                  <w:rFonts w:ascii="Times New Roman" w:hAnsi="Times New Roman"/>
                  <w:color w:val="3272C0"/>
                  <w:sz w:val="20"/>
                  <w:szCs w:val="20"/>
                  <w:u w:val="single"/>
                  <w:lang w:eastAsia="ru-RU"/>
                </w:rPr>
                <w:t>подпунктов "б"</w:t>
              </w:r>
            </w:hyperlink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 и </w:t>
            </w:r>
            <w:hyperlink r:id="rId12" w:anchor="block_163" w:history="1">
              <w:r w:rsidRPr="00C43BA7">
                <w:rPr>
                  <w:rFonts w:ascii="Times New Roman" w:hAnsi="Times New Roman"/>
                  <w:color w:val="3272C0"/>
                  <w:sz w:val="20"/>
                  <w:szCs w:val="20"/>
                  <w:u w:val="single"/>
                  <w:lang w:eastAsia="ru-RU"/>
                </w:rPr>
                <w:t>"в" пункта 16</w:t>
              </w:r>
            </w:hyperlink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, в расчете на 1 кВт максимальной</w:t>
            </w:r>
            <w:proofErr w:type="gramEnd"/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мощности</w:t>
            </w:r>
          </w:p>
        </w:tc>
        <w:tc>
          <w:tcPr>
            <w:tcW w:w="851" w:type="dxa"/>
            <w:shd w:val="clear" w:color="auto" w:fill="FFFFFF"/>
          </w:tcPr>
          <w:p w:rsidR="00BF4D0A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</w:p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рублей/кВт</w:t>
            </w:r>
          </w:p>
        </w:tc>
        <w:tc>
          <w:tcPr>
            <w:tcW w:w="1417" w:type="dxa"/>
            <w:shd w:val="clear" w:color="auto" w:fill="FFFFFF"/>
          </w:tcPr>
          <w:p w:rsidR="00BF4D0A" w:rsidRPr="00757561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4D0A" w:rsidRPr="00757561" w:rsidRDefault="00BF4D0A" w:rsidP="0060409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4D0A" w:rsidRPr="00757561" w:rsidRDefault="00757561" w:rsidP="0060409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7561">
              <w:rPr>
                <w:rFonts w:ascii="Times New Roman" w:hAnsi="Times New Roman"/>
                <w:sz w:val="20"/>
                <w:szCs w:val="20"/>
                <w:lang w:eastAsia="ru-RU"/>
              </w:rPr>
              <w:t>669,50</w:t>
            </w:r>
          </w:p>
        </w:tc>
        <w:tc>
          <w:tcPr>
            <w:tcW w:w="1418" w:type="dxa"/>
            <w:shd w:val="clear" w:color="auto" w:fill="FFFFFF"/>
          </w:tcPr>
          <w:p w:rsidR="00BF4D0A" w:rsidRPr="00757561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4D0A" w:rsidRPr="00757561" w:rsidRDefault="00BF4D0A" w:rsidP="0060409E">
            <w:pPr>
              <w:ind w:firstLine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4D0A" w:rsidRPr="00757561" w:rsidRDefault="00757561" w:rsidP="0060409E">
            <w:pPr>
              <w:ind w:firstLine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7561">
              <w:rPr>
                <w:rFonts w:ascii="Times New Roman" w:hAnsi="Times New Roman"/>
                <w:sz w:val="20"/>
                <w:szCs w:val="20"/>
                <w:lang w:eastAsia="ru-RU"/>
              </w:rPr>
              <w:t>669,50</w:t>
            </w:r>
          </w:p>
        </w:tc>
      </w:tr>
      <w:tr w:rsidR="00BF4D0A" w:rsidRPr="007E6E66" w:rsidTr="00BD305F">
        <w:tc>
          <w:tcPr>
            <w:tcW w:w="828" w:type="dxa"/>
            <w:shd w:val="clear" w:color="auto" w:fill="FFFFFF"/>
          </w:tcPr>
          <w:p w:rsidR="00BF4D0A" w:rsidRPr="00C43BA7" w:rsidRDefault="00757561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color w:val="464C55"/>
                <w:sz w:val="20"/>
                <w:szCs w:val="20"/>
                <w:lang w:eastAsia="ru-RU"/>
              </w:rPr>
              <w:pict>
                <v:shape id="Рисунок 11" o:spid="_x0000_i1029" type="#_x0000_t75" alt="http://base.garant.ru/files/base/186671/460082945.png" style="width:23.25pt;height:18.75pt;visibility:visible">
                  <v:imagedata r:id="rId13" o:title=""/>
                </v:shape>
              </w:pict>
            </w:r>
          </w:p>
        </w:tc>
        <w:tc>
          <w:tcPr>
            <w:tcW w:w="484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Стандартизированная тарифная ставка на покрытие расходов на подготовку и выдачу сетевой организацией технических условий заявителю</w:t>
            </w:r>
          </w:p>
        </w:tc>
        <w:tc>
          <w:tcPr>
            <w:tcW w:w="851" w:type="dxa"/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рублей/кВт</w:t>
            </w:r>
          </w:p>
        </w:tc>
        <w:tc>
          <w:tcPr>
            <w:tcW w:w="1417" w:type="dxa"/>
            <w:shd w:val="clear" w:color="auto" w:fill="FFFFFF"/>
          </w:tcPr>
          <w:p w:rsidR="00BF4D0A" w:rsidRPr="00757561" w:rsidRDefault="00BF4D0A" w:rsidP="00757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756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</w:t>
            </w:r>
            <w:r w:rsidR="00757561" w:rsidRPr="00757561">
              <w:rPr>
                <w:rFonts w:ascii="Times New Roman" w:hAnsi="Times New Roman"/>
                <w:sz w:val="20"/>
                <w:szCs w:val="20"/>
                <w:lang w:eastAsia="ru-RU"/>
              </w:rPr>
              <w:t>117,16</w:t>
            </w:r>
          </w:p>
        </w:tc>
        <w:tc>
          <w:tcPr>
            <w:tcW w:w="1418" w:type="dxa"/>
            <w:shd w:val="clear" w:color="auto" w:fill="FFFFFF"/>
          </w:tcPr>
          <w:p w:rsidR="00BF4D0A" w:rsidRPr="00757561" w:rsidRDefault="00757561" w:rsidP="006040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7561">
              <w:rPr>
                <w:rFonts w:ascii="Times New Roman" w:hAnsi="Times New Roman"/>
                <w:sz w:val="20"/>
                <w:szCs w:val="20"/>
                <w:lang w:eastAsia="ru-RU"/>
              </w:rPr>
              <w:t>117,16</w:t>
            </w:r>
          </w:p>
        </w:tc>
      </w:tr>
      <w:tr w:rsidR="00BF4D0A" w:rsidRPr="007E6E66" w:rsidTr="00BD305F">
        <w:tc>
          <w:tcPr>
            <w:tcW w:w="828" w:type="dxa"/>
            <w:shd w:val="clear" w:color="auto" w:fill="FFFFFF"/>
          </w:tcPr>
          <w:p w:rsidR="00BF4D0A" w:rsidRPr="00C43BA7" w:rsidRDefault="00757561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color w:val="464C55"/>
                <w:sz w:val="20"/>
                <w:szCs w:val="20"/>
                <w:lang w:eastAsia="ru-RU"/>
              </w:rPr>
              <w:pict>
                <v:shape id="Рисунок 10" o:spid="_x0000_i1030" type="#_x0000_t75" alt="http://base.garant.ru/files/base/186671/1687197778.png" style="width:23.25pt;height:18.75pt;visibility:visible">
                  <v:imagedata r:id="rId14" o:title=""/>
                </v:shape>
              </w:pict>
            </w:r>
          </w:p>
        </w:tc>
        <w:tc>
          <w:tcPr>
            <w:tcW w:w="484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Стандартизированная тарифная ставка на покрытие расходов на проверку сетевой организацией выполнения заявителем технических условий</w:t>
            </w:r>
          </w:p>
        </w:tc>
        <w:tc>
          <w:tcPr>
            <w:tcW w:w="851" w:type="dxa"/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рублей/</w:t>
            </w:r>
            <w:proofErr w:type="gramStart"/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:rsidR="00BF4D0A" w:rsidRPr="00757561" w:rsidRDefault="00BF4D0A" w:rsidP="00757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756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</w:t>
            </w:r>
            <w:r w:rsidR="00757561" w:rsidRPr="00757561">
              <w:rPr>
                <w:rFonts w:ascii="Times New Roman" w:hAnsi="Times New Roman"/>
                <w:sz w:val="20"/>
                <w:szCs w:val="20"/>
                <w:lang w:eastAsia="ru-RU"/>
              </w:rPr>
              <w:t>114,18</w:t>
            </w:r>
          </w:p>
        </w:tc>
        <w:tc>
          <w:tcPr>
            <w:tcW w:w="1418" w:type="dxa"/>
            <w:shd w:val="clear" w:color="auto" w:fill="FFFFFF"/>
          </w:tcPr>
          <w:p w:rsidR="00BF4D0A" w:rsidRPr="00757561" w:rsidRDefault="00BF4D0A" w:rsidP="00757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756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</w:t>
            </w:r>
            <w:r w:rsidR="00757561" w:rsidRPr="00757561">
              <w:rPr>
                <w:rFonts w:ascii="Times New Roman" w:hAnsi="Times New Roman"/>
                <w:sz w:val="20"/>
                <w:szCs w:val="20"/>
                <w:lang w:eastAsia="ru-RU"/>
              </w:rPr>
              <w:t>114,18</w:t>
            </w:r>
          </w:p>
        </w:tc>
      </w:tr>
      <w:tr w:rsidR="00BF4D0A" w:rsidRPr="007E6E66" w:rsidTr="00BD305F">
        <w:tc>
          <w:tcPr>
            <w:tcW w:w="828" w:type="dxa"/>
            <w:shd w:val="clear" w:color="auto" w:fill="FFFFFF"/>
          </w:tcPr>
          <w:p w:rsidR="00BF4D0A" w:rsidRPr="00C43BA7" w:rsidRDefault="00757561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color w:val="464C55"/>
                <w:sz w:val="20"/>
                <w:szCs w:val="20"/>
                <w:lang w:eastAsia="ru-RU"/>
              </w:rPr>
              <w:lastRenderedPageBreak/>
              <w:pict>
                <v:shape id="Рисунок 9" o:spid="_x0000_i1031" type="#_x0000_t75" alt="http://base.garant.ru/files/base/186671/2390762030.png" style="width:23.25pt;height:18.75pt;visibility:visible">
                  <v:imagedata r:id="rId15" o:title=""/>
                </v:shape>
              </w:pict>
            </w:r>
          </w:p>
        </w:tc>
        <w:tc>
          <w:tcPr>
            <w:tcW w:w="484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Стандартизированная тарифная ставка на покрытие расходов на 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</w:t>
            </w:r>
          </w:p>
        </w:tc>
        <w:tc>
          <w:tcPr>
            <w:tcW w:w="851" w:type="dxa"/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рублей/</w:t>
            </w:r>
            <w:proofErr w:type="gramStart"/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:rsidR="00BF4D0A" w:rsidRPr="00757561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F4D0A" w:rsidRPr="00757561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7E6E66" w:rsidTr="00BD305F">
        <w:tc>
          <w:tcPr>
            <w:tcW w:w="828" w:type="dxa"/>
            <w:shd w:val="clear" w:color="auto" w:fill="FFFFFF"/>
          </w:tcPr>
          <w:p w:rsidR="00BF4D0A" w:rsidRPr="00C43BA7" w:rsidRDefault="00757561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color w:val="464C55"/>
                <w:sz w:val="20"/>
                <w:szCs w:val="20"/>
                <w:lang w:eastAsia="ru-RU"/>
              </w:rPr>
              <w:pict>
                <v:shape id="Рисунок 8" o:spid="_x0000_i1032" type="#_x0000_t75" alt="http://base.garant.ru/files/base/186671/2583196042.png" style="width:23.25pt;height:18.75pt;visibility:visible">
                  <v:imagedata r:id="rId16" o:title=""/>
                </v:shape>
              </w:pict>
            </w:r>
          </w:p>
        </w:tc>
        <w:tc>
          <w:tcPr>
            <w:tcW w:w="484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Стандартизированная тарифная ставка на покрытие расходов на осуществление сетевой организацией фактического присоединения объектов заявителя к электрическим сетям и включение коммутационного аппарата (фиксация коммутационного аппарата в положении "включено")</w:t>
            </w:r>
          </w:p>
        </w:tc>
        <w:tc>
          <w:tcPr>
            <w:tcW w:w="851" w:type="dxa"/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рублей/кВт</w:t>
            </w:r>
          </w:p>
        </w:tc>
        <w:tc>
          <w:tcPr>
            <w:tcW w:w="1417" w:type="dxa"/>
            <w:shd w:val="clear" w:color="auto" w:fill="FFFFFF"/>
          </w:tcPr>
          <w:p w:rsidR="00BF4D0A" w:rsidRPr="00757561" w:rsidRDefault="00BF4D0A" w:rsidP="00757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756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</w:t>
            </w:r>
            <w:r w:rsidR="00757561" w:rsidRPr="00757561">
              <w:rPr>
                <w:rFonts w:ascii="Times New Roman" w:hAnsi="Times New Roman"/>
                <w:sz w:val="20"/>
                <w:szCs w:val="20"/>
                <w:lang w:eastAsia="ru-RU"/>
              </w:rPr>
              <w:t>438,16</w:t>
            </w:r>
          </w:p>
        </w:tc>
        <w:tc>
          <w:tcPr>
            <w:tcW w:w="1418" w:type="dxa"/>
            <w:shd w:val="clear" w:color="auto" w:fill="FFFFFF"/>
          </w:tcPr>
          <w:p w:rsidR="00BF4D0A" w:rsidRPr="00757561" w:rsidRDefault="00BF4D0A" w:rsidP="00757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756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</w:t>
            </w:r>
            <w:r w:rsidR="00757561" w:rsidRPr="00757561">
              <w:rPr>
                <w:rFonts w:ascii="Times New Roman" w:hAnsi="Times New Roman"/>
                <w:sz w:val="20"/>
                <w:szCs w:val="20"/>
                <w:lang w:eastAsia="ru-RU"/>
              </w:rPr>
              <w:t>438,16</w:t>
            </w:r>
          </w:p>
        </w:tc>
      </w:tr>
      <w:tr w:rsidR="00BF4D0A" w:rsidRPr="00A54B2E" w:rsidTr="00BD305F">
        <w:tc>
          <w:tcPr>
            <w:tcW w:w="828" w:type="dxa"/>
            <w:shd w:val="clear" w:color="auto" w:fill="FFFFFF"/>
          </w:tcPr>
          <w:p w:rsidR="00BF4D0A" w:rsidRPr="00C43BA7" w:rsidRDefault="00757561" w:rsidP="00C43BA7">
            <w:pPr>
              <w:spacing w:after="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color w:val="464C55"/>
                <w:sz w:val="20"/>
                <w:szCs w:val="20"/>
                <w:lang w:eastAsia="ru-RU"/>
              </w:rPr>
              <w:pict>
                <v:shape id="Рисунок 7" o:spid="_x0000_i1033" type="#_x0000_t75" alt="http://base.garant.ru/files/base/186671/2633904158.png" style="width:21pt;height:18.75pt;visibility:visible">
                  <v:imagedata r:id="rId17" o:title=""/>
                </v:shape>
              </w:pict>
            </w:r>
            <w:hyperlink r:id="rId18" w:anchor="block_333" w:history="1">
              <w:r w:rsidR="00BF4D0A" w:rsidRPr="00C43BA7">
                <w:rPr>
                  <w:rFonts w:ascii="Times New Roman" w:hAnsi="Times New Roman"/>
                  <w:color w:val="3272C0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84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Стандартизированная тарифная ставка на покрытие расходов сетевой организации на строительство воздушных линий электропередачи на i-м уровне напряжения согласно </w:t>
            </w:r>
            <w:hyperlink r:id="rId19" w:anchor="block_1100" w:history="1">
              <w:r w:rsidRPr="00C43BA7">
                <w:rPr>
                  <w:rFonts w:ascii="Times New Roman" w:hAnsi="Times New Roman"/>
                  <w:color w:val="3272C0"/>
                  <w:sz w:val="20"/>
                  <w:szCs w:val="20"/>
                  <w:u w:val="single"/>
                  <w:lang w:eastAsia="ru-RU"/>
                </w:rPr>
                <w:t>приложению N 1</w:t>
              </w:r>
            </w:hyperlink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 к методическим указаниям по определению размера платы за технологическое присоединение к электрическим сетям, утвержденным Федеральной службой по тарифам, в расчете на 1 км линий электропередачи</w:t>
            </w:r>
          </w:p>
        </w:tc>
        <w:tc>
          <w:tcPr>
            <w:tcW w:w="851" w:type="dxa"/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рублей/</w:t>
            </w:r>
            <w:proofErr w:type="gramStart"/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BD305F">
        <w:tc>
          <w:tcPr>
            <w:tcW w:w="828" w:type="dxa"/>
            <w:shd w:val="clear" w:color="auto" w:fill="FFFFFF"/>
          </w:tcPr>
          <w:p w:rsidR="00BF4D0A" w:rsidRPr="00C43BA7" w:rsidRDefault="00757561" w:rsidP="00C43BA7">
            <w:pPr>
              <w:spacing w:after="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color w:val="464C55"/>
                <w:sz w:val="20"/>
                <w:szCs w:val="20"/>
                <w:lang w:eastAsia="ru-RU"/>
              </w:rPr>
              <w:pict>
                <v:shape id="Рисунок 6" o:spid="_x0000_i1034" type="#_x0000_t75" alt="http://base.garant.ru/files/base/186671/1913787198.png" style="width:21pt;height:18.75pt;visibility:visible">
                  <v:imagedata r:id="rId20" o:title=""/>
                </v:shape>
              </w:pict>
            </w:r>
            <w:hyperlink r:id="rId21" w:anchor="block_333" w:history="1">
              <w:r w:rsidR="00BF4D0A" w:rsidRPr="00C43BA7">
                <w:rPr>
                  <w:rFonts w:ascii="Times New Roman" w:hAnsi="Times New Roman"/>
                  <w:color w:val="3272C0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84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Стандартизированная тарифная ставка на покрытие расходов сетевой организации на строительство кабельных линий электропередачи на i-м уровне напряжения согласно </w:t>
            </w:r>
            <w:hyperlink r:id="rId22" w:anchor="block_1100" w:history="1">
              <w:r w:rsidRPr="00C43BA7">
                <w:rPr>
                  <w:rFonts w:ascii="Times New Roman" w:hAnsi="Times New Roman"/>
                  <w:color w:val="3272C0"/>
                  <w:sz w:val="20"/>
                  <w:szCs w:val="20"/>
                  <w:u w:val="single"/>
                  <w:lang w:eastAsia="ru-RU"/>
                </w:rPr>
                <w:t>приложению N 1</w:t>
              </w:r>
            </w:hyperlink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 к методическим указаниям по определению размера платы за технологическое присоединение к электрическим сетям, утвержденным Федеральной службой по тарифам, в расчете на 1 км линий электропередачи</w:t>
            </w:r>
          </w:p>
        </w:tc>
        <w:tc>
          <w:tcPr>
            <w:tcW w:w="851" w:type="dxa"/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рублей/</w:t>
            </w:r>
            <w:proofErr w:type="gramStart"/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BD305F">
        <w:tc>
          <w:tcPr>
            <w:tcW w:w="828" w:type="dxa"/>
            <w:shd w:val="clear" w:color="auto" w:fill="FFFFFF"/>
          </w:tcPr>
          <w:p w:rsidR="00BF4D0A" w:rsidRPr="00C43BA7" w:rsidRDefault="00757561" w:rsidP="00C43BA7">
            <w:pPr>
              <w:spacing w:after="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color w:val="464C55"/>
                <w:sz w:val="20"/>
                <w:szCs w:val="20"/>
                <w:lang w:eastAsia="ru-RU"/>
              </w:rPr>
              <w:pict>
                <v:shape id="Рисунок 5" o:spid="_x0000_i1035" type="#_x0000_t75" alt="http://base.garant.ru/files/base/186671/855086247.png" style="width:21pt;height:18.75pt;visibility:visible">
                  <v:imagedata r:id="rId23" o:title=""/>
                </v:shape>
              </w:pict>
            </w:r>
            <w:hyperlink r:id="rId24" w:anchor="block_333" w:history="1">
              <w:r w:rsidR="00BF4D0A" w:rsidRPr="00C43BA7">
                <w:rPr>
                  <w:rFonts w:ascii="Times New Roman" w:hAnsi="Times New Roman"/>
                  <w:color w:val="3272C0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84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Стандартизированная тарифная ставка на покрытие расходов сетевой организации на строительство подстанций согласно </w:t>
            </w:r>
            <w:hyperlink r:id="rId25" w:anchor="block_1100" w:history="1">
              <w:r w:rsidRPr="00C43BA7">
                <w:rPr>
                  <w:rFonts w:ascii="Times New Roman" w:hAnsi="Times New Roman"/>
                  <w:color w:val="3272C0"/>
                  <w:sz w:val="20"/>
                  <w:szCs w:val="20"/>
                  <w:u w:val="single"/>
                  <w:lang w:eastAsia="ru-RU"/>
                </w:rPr>
                <w:t>приложению N 1</w:t>
              </w:r>
            </w:hyperlink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 к методическим указаниям по определению размера платы за технологическое присоединение к электрическим сетям, утвержденным Федеральной службой по тарифам, на i-м уровне напряжения</w:t>
            </w:r>
          </w:p>
        </w:tc>
        <w:tc>
          <w:tcPr>
            <w:tcW w:w="851" w:type="dxa"/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рублей/кВт</w:t>
            </w:r>
          </w:p>
        </w:tc>
        <w:tc>
          <w:tcPr>
            <w:tcW w:w="1417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F4D0A" w:rsidRPr="00C43BA7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sz w:val="20"/>
          <w:szCs w:val="20"/>
          <w:lang w:eastAsia="ru-RU"/>
        </w:rPr>
        <w:br/>
      </w:r>
    </w:p>
    <w:p w:rsidR="00BF4D0A" w:rsidRPr="00C43BA7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sz w:val="20"/>
          <w:szCs w:val="20"/>
          <w:lang w:eastAsia="ru-RU"/>
        </w:rPr>
        <w:t>______________________________</w:t>
      </w:r>
    </w:p>
    <w:p w:rsidR="00BF4D0A" w:rsidRPr="00C43BA7" w:rsidRDefault="00BF4D0A" w:rsidP="00C43BA7">
      <w:pPr>
        <w:spacing w:after="300" w:line="240" w:lineRule="auto"/>
        <w:rPr>
          <w:rFonts w:ascii="Times New Roman" w:hAnsi="Times New Roman"/>
          <w:color w:val="464C55"/>
          <w:sz w:val="20"/>
          <w:szCs w:val="20"/>
          <w:lang w:eastAsia="ru-RU"/>
        </w:rPr>
      </w:pPr>
      <w:r w:rsidRPr="00C43BA7">
        <w:rPr>
          <w:rFonts w:ascii="Times New Roman" w:hAnsi="Times New Roman"/>
          <w:color w:val="464C55"/>
          <w:sz w:val="20"/>
          <w:szCs w:val="20"/>
          <w:lang w:eastAsia="ru-RU"/>
        </w:rPr>
        <w:t>* Ставки платы </w:t>
      </w:r>
      <w:r w:rsidR="00757561">
        <w:rPr>
          <w:rFonts w:ascii="Times New Roman" w:hAnsi="Times New Roman"/>
          <w:noProof/>
          <w:color w:val="464C55"/>
          <w:sz w:val="20"/>
          <w:szCs w:val="20"/>
          <w:lang w:eastAsia="ru-RU"/>
        </w:rPr>
        <w:pict>
          <v:shape id="Рисунок 4" o:spid="_x0000_i1025" type="#_x0000_t75" alt="http://base.garant.ru/files/base/186671/2633904158.png" style="width:21pt;height:18.75pt;visibility:visible">
            <v:imagedata r:id="rId17" o:title=""/>
          </v:shape>
        </w:pict>
      </w:r>
      <w:r w:rsidRPr="00C43BA7">
        <w:rPr>
          <w:rFonts w:ascii="Times New Roman" w:hAnsi="Times New Roman"/>
          <w:color w:val="464C55"/>
          <w:sz w:val="20"/>
          <w:szCs w:val="20"/>
          <w:lang w:eastAsia="ru-RU"/>
        </w:rPr>
        <w:t>, </w:t>
      </w:r>
      <w:r w:rsidR="00757561">
        <w:rPr>
          <w:rFonts w:ascii="Times New Roman" w:hAnsi="Times New Roman"/>
          <w:noProof/>
          <w:color w:val="464C55"/>
          <w:sz w:val="20"/>
          <w:szCs w:val="20"/>
          <w:lang w:eastAsia="ru-RU"/>
        </w:rPr>
        <w:pict>
          <v:shape id="Рисунок 3" o:spid="_x0000_i1026" type="#_x0000_t75" alt="http://base.garant.ru/files/base/186671/1913787198.png" style="width:21pt;height:18.75pt;visibility:visible">
            <v:imagedata r:id="rId20" o:title=""/>
          </v:shape>
        </w:pict>
      </w:r>
      <w:r w:rsidRPr="00C43BA7">
        <w:rPr>
          <w:rFonts w:ascii="Times New Roman" w:hAnsi="Times New Roman"/>
          <w:color w:val="464C55"/>
          <w:sz w:val="20"/>
          <w:szCs w:val="20"/>
          <w:lang w:eastAsia="ru-RU"/>
        </w:rPr>
        <w:t> и </w:t>
      </w:r>
      <w:r w:rsidR="00757561">
        <w:rPr>
          <w:rFonts w:ascii="Times New Roman" w:hAnsi="Times New Roman"/>
          <w:noProof/>
          <w:color w:val="464C55"/>
          <w:sz w:val="20"/>
          <w:szCs w:val="20"/>
          <w:lang w:eastAsia="ru-RU"/>
        </w:rPr>
        <w:pict>
          <v:shape id="Рисунок 2" o:spid="_x0000_i1027" type="#_x0000_t75" alt="http://base.garant.ru/files/base/186671/855086247.png" style="width:21pt;height:18.75pt;visibility:visible">
            <v:imagedata r:id="rId23" o:title=""/>
          </v:shape>
        </w:pict>
      </w:r>
      <w:r w:rsidRPr="00C43BA7">
        <w:rPr>
          <w:rFonts w:ascii="Times New Roman" w:hAnsi="Times New Roman"/>
          <w:color w:val="464C55"/>
          <w:sz w:val="20"/>
          <w:szCs w:val="20"/>
          <w:lang w:eastAsia="ru-RU"/>
        </w:rPr>
        <w:t> за технологическое присоединение к электрическим сетям дифференцируются по виду используемого материала, способу выполнения работ, категориям потребителей, уровням напряжения и (или) объему присоединяемой максимальной мощности.</w:t>
      </w:r>
    </w:p>
    <w:p w:rsidR="00BF4D0A" w:rsidRPr="00C43BA7" w:rsidRDefault="00BF4D0A" w:rsidP="00C43BA7">
      <w:pPr>
        <w:spacing w:after="0" w:line="240" w:lineRule="auto"/>
        <w:ind w:firstLine="680"/>
        <w:jc w:val="right"/>
        <w:rPr>
          <w:rFonts w:ascii="Times New Roman" w:hAnsi="Times New Roman"/>
          <w:color w:val="464C55"/>
          <w:sz w:val="16"/>
          <w:szCs w:val="16"/>
          <w:lang w:eastAsia="ru-RU"/>
        </w:rPr>
      </w:pPr>
      <w:r w:rsidRPr="00C43BA7">
        <w:rPr>
          <w:rFonts w:ascii="Times New Roman" w:hAnsi="Times New Roman"/>
          <w:b/>
          <w:bCs/>
          <w:color w:val="22272F"/>
          <w:sz w:val="16"/>
          <w:szCs w:val="16"/>
          <w:lang w:eastAsia="ru-RU"/>
        </w:rPr>
        <w:lastRenderedPageBreak/>
        <w:t>Приложение N 4</w:t>
      </w:r>
      <w:r w:rsidRPr="00C43BA7">
        <w:rPr>
          <w:rFonts w:ascii="Times New Roman" w:hAnsi="Times New Roman"/>
          <w:b/>
          <w:bCs/>
          <w:color w:val="22272F"/>
          <w:sz w:val="16"/>
          <w:szCs w:val="16"/>
          <w:lang w:eastAsia="ru-RU"/>
        </w:rPr>
        <w:br/>
        <w:t>к </w:t>
      </w:r>
      <w:hyperlink r:id="rId26" w:anchor="block_1000" w:history="1">
        <w:r w:rsidRPr="00C43BA7">
          <w:rPr>
            <w:rFonts w:ascii="Times New Roman" w:hAnsi="Times New Roman"/>
            <w:b/>
            <w:bCs/>
            <w:color w:val="3272C0"/>
            <w:sz w:val="16"/>
            <w:szCs w:val="16"/>
            <w:u w:val="single"/>
            <w:lang w:eastAsia="ru-RU"/>
          </w:rPr>
          <w:t>стандартам</w:t>
        </w:r>
      </w:hyperlink>
      <w:r w:rsidRPr="00C43BA7">
        <w:rPr>
          <w:rFonts w:ascii="Times New Roman" w:hAnsi="Times New Roman"/>
          <w:b/>
          <w:bCs/>
          <w:color w:val="22272F"/>
          <w:sz w:val="16"/>
          <w:szCs w:val="16"/>
          <w:lang w:eastAsia="ru-RU"/>
        </w:rPr>
        <w:t> раскрытия информации</w:t>
      </w:r>
      <w:r w:rsidRPr="00C43BA7">
        <w:rPr>
          <w:rFonts w:ascii="Times New Roman" w:hAnsi="Times New Roman"/>
          <w:b/>
          <w:bCs/>
          <w:color w:val="22272F"/>
          <w:sz w:val="16"/>
          <w:szCs w:val="16"/>
          <w:lang w:eastAsia="ru-RU"/>
        </w:rPr>
        <w:br/>
        <w:t>субъектами оптового и розничных</w:t>
      </w:r>
      <w:r w:rsidRPr="00C43BA7">
        <w:rPr>
          <w:rFonts w:ascii="Times New Roman" w:hAnsi="Times New Roman"/>
          <w:b/>
          <w:bCs/>
          <w:color w:val="22272F"/>
          <w:sz w:val="16"/>
          <w:szCs w:val="16"/>
          <w:lang w:eastAsia="ru-RU"/>
        </w:rPr>
        <w:br/>
        <w:t>рынков электрической энергии</w:t>
      </w:r>
    </w:p>
    <w:p w:rsidR="00BF4D0A" w:rsidRPr="00C43BA7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sz w:val="20"/>
          <w:szCs w:val="20"/>
          <w:lang w:eastAsia="ru-RU"/>
        </w:rPr>
        <w:br/>
      </w:r>
    </w:p>
    <w:p w:rsidR="00BF4D0A" w:rsidRPr="00C43BA7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sz w:val="20"/>
          <w:szCs w:val="20"/>
          <w:lang w:eastAsia="ru-RU"/>
        </w:rPr>
        <w:br/>
      </w:r>
    </w:p>
    <w:p w:rsidR="00BF4D0A" w:rsidRPr="00C43BA7" w:rsidRDefault="00BF4D0A" w:rsidP="00C43BA7">
      <w:pPr>
        <w:spacing w:after="300" w:line="240" w:lineRule="auto"/>
        <w:jc w:val="center"/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</w:pP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t>Расходы на мероприятия, осуществляемые при технологическом присоединении</w:t>
      </w:r>
    </w:p>
    <w:p w:rsidR="00BF4D0A" w:rsidRPr="00C43BA7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02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12"/>
        <w:gridCol w:w="4291"/>
        <w:gridCol w:w="1701"/>
        <w:gridCol w:w="1530"/>
        <w:gridCol w:w="1881"/>
      </w:tblGrid>
      <w:tr w:rsidR="00BF4D0A" w:rsidRPr="00A54B2E" w:rsidTr="00A72FD8">
        <w:tc>
          <w:tcPr>
            <w:tcW w:w="510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Распределение необходимой валовой выручки</w:t>
            </w:r>
            <w:hyperlink r:id="rId27" w:anchor="block_444" w:history="1">
              <w:r w:rsidRPr="00C43BA7">
                <w:rPr>
                  <w:rFonts w:ascii="Times New Roman" w:hAnsi="Times New Roman"/>
                  <w:color w:val="3272C0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(рублей)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Объем максимальной мощности (кВт)</w:t>
            </w:r>
          </w:p>
        </w:tc>
        <w:tc>
          <w:tcPr>
            <w:tcW w:w="18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Ставки для расчета платы по каждому мероприятию (рублей/кВт) (без учета НДС)</w:t>
            </w:r>
          </w:p>
        </w:tc>
      </w:tr>
      <w:tr w:rsidR="00BF4D0A" w:rsidRPr="00730FDC" w:rsidTr="00A72FD8">
        <w:tc>
          <w:tcPr>
            <w:tcW w:w="812" w:type="dxa"/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29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и выдача сетевой организацией технических условий заявителю:</w:t>
            </w:r>
          </w:p>
        </w:tc>
        <w:tc>
          <w:tcPr>
            <w:tcW w:w="170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4D0A" w:rsidRPr="00730FDC" w:rsidRDefault="00BF4D0A" w:rsidP="00757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</w:t>
            </w:r>
            <w:r w:rsidR="00757561"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48702</w:t>
            </w:r>
          </w:p>
        </w:tc>
        <w:tc>
          <w:tcPr>
            <w:tcW w:w="1530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4D0A" w:rsidRPr="00730FDC" w:rsidRDefault="00BF4D0A" w:rsidP="00757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</w:t>
            </w:r>
            <w:r w:rsidR="00757561"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134,00</w:t>
            </w: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8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4D0A" w:rsidRPr="00730FDC" w:rsidRDefault="00BF4D0A" w:rsidP="00757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</w:t>
            </w:r>
            <w:r w:rsidR="00757561"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363,45</w:t>
            </w:r>
          </w:p>
        </w:tc>
      </w:tr>
      <w:tr w:rsidR="00BF4D0A" w:rsidRPr="00730FDC" w:rsidTr="00A72FD8">
        <w:tc>
          <w:tcPr>
            <w:tcW w:w="81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по постоянной схеме</w:t>
            </w:r>
          </w:p>
        </w:tc>
        <w:tc>
          <w:tcPr>
            <w:tcW w:w="170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730FDC" w:rsidTr="00A72FD8">
        <w:tc>
          <w:tcPr>
            <w:tcW w:w="81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по временной схеме</w:t>
            </w:r>
          </w:p>
        </w:tc>
        <w:tc>
          <w:tcPr>
            <w:tcW w:w="170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730FDC" w:rsidTr="00A72FD8">
        <w:tc>
          <w:tcPr>
            <w:tcW w:w="812" w:type="dxa"/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29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Разработка сетевой организацией проектной документации по строительству "последней мили"</w:t>
            </w:r>
          </w:p>
        </w:tc>
        <w:tc>
          <w:tcPr>
            <w:tcW w:w="170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730FDC" w:rsidTr="00A72FD8">
        <w:tc>
          <w:tcPr>
            <w:tcW w:w="812" w:type="dxa"/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29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сетевой организацией мероприятий, связанных со строительством "последней мили":</w:t>
            </w:r>
          </w:p>
        </w:tc>
        <w:tc>
          <w:tcPr>
            <w:tcW w:w="170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730FDC" w:rsidTr="00A72FD8">
        <w:tc>
          <w:tcPr>
            <w:tcW w:w="81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170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730FDC" w:rsidTr="00A72FD8">
        <w:tc>
          <w:tcPr>
            <w:tcW w:w="81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кабельных линий</w:t>
            </w:r>
          </w:p>
        </w:tc>
        <w:tc>
          <w:tcPr>
            <w:tcW w:w="170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730FDC" w:rsidTr="00A72FD8">
        <w:tc>
          <w:tcPr>
            <w:tcW w:w="81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170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730FDC" w:rsidTr="00A72FD8">
        <w:tc>
          <w:tcPr>
            <w:tcW w:w="81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строительство комплектных трансформаторных подстанций и распределительных трансформаторных подстанций с уровнем напряжения до 35 </w:t>
            </w:r>
            <w:proofErr w:type="spellStart"/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730FDC" w:rsidTr="00A72FD8">
        <w:tc>
          <w:tcPr>
            <w:tcW w:w="81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строительство центров питания и подстанций уровнем напряжения 35 </w:t>
            </w:r>
            <w:proofErr w:type="spellStart"/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выше</w:t>
            </w:r>
          </w:p>
        </w:tc>
        <w:tc>
          <w:tcPr>
            <w:tcW w:w="170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730FDC" w:rsidTr="00A72FD8">
        <w:tc>
          <w:tcPr>
            <w:tcW w:w="812" w:type="dxa"/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29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сетевой организацией выполнения заявителем технических условий:</w:t>
            </w:r>
          </w:p>
        </w:tc>
        <w:tc>
          <w:tcPr>
            <w:tcW w:w="1701" w:type="dxa"/>
            <w:shd w:val="clear" w:color="auto" w:fill="FFFFFF"/>
          </w:tcPr>
          <w:p w:rsidR="00BF4D0A" w:rsidRPr="00730FDC" w:rsidRDefault="00757561" w:rsidP="00757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120709</w:t>
            </w:r>
            <w:r w:rsidR="00BF4D0A"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</w:t>
            </w:r>
          </w:p>
        </w:tc>
        <w:tc>
          <w:tcPr>
            <w:tcW w:w="1530" w:type="dxa"/>
            <w:shd w:val="clear" w:color="auto" w:fill="FFFFFF"/>
          </w:tcPr>
          <w:p w:rsidR="00BF4D0A" w:rsidRPr="00730FDC" w:rsidRDefault="00757561" w:rsidP="00604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134,00   </w:t>
            </w:r>
          </w:p>
        </w:tc>
        <w:tc>
          <w:tcPr>
            <w:tcW w:w="1881" w:type="dxa"/>
            <w:shd w:val="clear" w:color="auto" w:fill="FFFFFF"/>
          </w:tcPr>
          <w:p w:rsidR="00BF4D0A" w:rsidRPr="00730FDC" w:rsidRDefault="00757561" w:rsidP="00501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900,8</w:t>
            </w:r>
            <w:r w:rsidR="005015A7"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BF4D0A" w:rsidRPr="00730FDC" w:rsidTr="00A72FD8">
        <w:tc>
          <w:tcPr>
            <w:tcW w:w="81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по постоянной схеме</w:t>
            </w:r>
          </w:p>
        </w:tc>
        <w:tc>
          <w:tcPr>
            <w:tcW w:w="170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BF4D0A" w:rsidRPr="00A54B2E" w:rsidTr="00A72FD8">
        <w:tc>
          <w:tcPr>
            <w:tcW w:w="81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по временной схеме</w:t>
            </w:r>
          </w:p>
        </w:tc>
        <w:tc>
          <w:tcPr>
            <w:tcW w:w="1701" w:type="dxa"/>
            <w:shd w:val="clear" w:color="auto" w:fill="FFFFFF"/>
          </w:tcPr>
          <w:p w:rsidR="00BF4D0A" w:rsidRPr="007E6E66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30" w:type="dxa"/>
            <w:shd w:val="clear" w:color="auto" w:fill="FFFFFF"/>
          </w:tcPr>
          <w:p w:rsidR="00BF4D0A" w:rsidRPr="007E6E66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81" w:type="dxa"/>
            <w:shd w:val="clear" w:color="auto" w:fill="FFFFFF"/>
          </w:tcPr>
          <w:p w:rsidR="00BF4D0A" w:rsidRPr="007E6E66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F4D0A" w:rsidRPr="00730FDC" w:rsidTr="00A72FD8">
        <w:tc>
          <w:tcPr>
            <w:tcW w:w="812" w:type="dxa"/>
            <w:shd w:val="clear" w:color="auto" w:fill="FFFFFF"/>
          </w:tcPr>
          <w:p w:rsidR="00BF4D0A" w:rsidRPr="00730FDC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429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заявителя:</w:t>
            </w:r>
          </w:p>
        </w:tc>
        <w:tc>
          <w:tcPr>
            <w:tcW w:w="170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730FDC" w:rsidTr="00A72FD8">
        <w:tc>
          <w:tcPr>
            <w:tcW w:w="812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по постоянной схеме</w:t>
            </w:r>
          </w:p>
        </w:tc>
        <w:tc>
          <w:tcPr>
            <w:tcW w:w="170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730FDC" w:rsidTr="00A72FD8">
        <w:tc>
          <w:tcPr>
            <w:tcW w:w="812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по временной схеме</w:t>
            </w:r>
          </w:p>
        </w:tc>
        <w:tc>
          <w:tcPr>
            <w:tcW w:w="170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730FDC" w:rsidTr="00A72FD8">
        <w:tc>
          <w:tcPr>
            <w:tcW w:w="812" w:type="dxa"/>
            <w:shd w:val="clear" w:color="auto" w:fill="FFFFFF"/>
          </w:tcPr>
          <w:p w:rsidR="00BF4D0A" w:rsidRPr="00730FDC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29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Фактические действия по присоединению и обеспечению работы </w:t>
            </w:r>
            <w:proofErr w:type="spellStart"/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энергопринимающих</w:t>
            </w:r>
            <w:proofErr w:type="spellEnd"/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электрической сети:</w:t>
            </w:r>
          </w:p>
        </w:tc>
        <w:tc>
          <w:tcPr>
            <w:tcW w:w="170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4D0A" w:rsidRPr="00730FDC" w:rsidRDefault="00757561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286863</w:t>
            </w:r>
          </w:p>
        </w:tc>
        <w:tc>
          <w:tcPr>
            <w:tcW w:w="1530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4D0A" w:rsidRPr="00730FDC" w:rsidRDefault="00BF4D0A" w:rsidP="00757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</w:t>
            </w:r>
            <w:r w:rsidR="00757561"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134,00</w:t>
            </w:r>
          </w:p>
        </w:tc>
        <w:tc>
          <w:tcPr>
            <w:tcW w:w="188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4D0A" w:rsidRPr="00730FDC" w:rsidRDefault="00757561" w:rsidP="00501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2140,7</w:t>
            </w:r>
            <w:r w:rsidR="005015A7"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BF4D0A" w:rsidRPr="00A54B2E" w:rsidTr="00A72FD8">
        <w:tc>
          <w:tcPr>
            <w:tcW w:w="81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по постоянной схеме</w:t>
            </w:r>
          </w:p>
        </w:tc>
        <w:tc>
          <w:tcPr>
            <w:tcW w:w="170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A72FD8">
        <w:tc>
          <w:tcPr>
            <w:tcW w:w="81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по временной схеме</w:t>
            </w:r>
          </w:p>
        </w:tc>
        <w:tc>
          <w:tcPr>
            <w:tcW w:w="170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F4D0A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4D0A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4D0A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4D0A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4D0A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sz w:val="20"/>
          <w:szCs w:val="20"/>
          <w:lang w:eastAsia="ru-RU"/>
        </w:rPr>
        <w:br/>
      </w:r>
    </w:p>
    <w:p w:rsidR="00BF4D0A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4D0A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4D0A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4D0A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4D0A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4D0A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4D0A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4D0A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4D0A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4D0A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4D0A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4D0A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4D0A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4D0A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4D0A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4D0A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4D0A" w:rsidRPr="00C43BA7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4D0A" w:rsidRPr="00C43BA7" w:rsidRDefault="00BF4D0A" w:rsidP="00C43BA7">
      <w:pPr>
        <w:spacing w:after="0" w:line="240" w:lineRule="auto"/>
        <w:ind w:firstLine="680"/>
        <w:jc w:val="right"/>
        <w:rPr>
          <w:rFonts w:ascii="Times New Roman" w:hAnsi="Times New Roman"/>
          <w:color w:val="464C55"/>
          <w:sz w:val="20"/>
          <w:szCs w:val="20"/>
          <w:lang w:eastAsia="ru-RU"/>
        </w:rPr>
      </w:pP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lastRenderedPageBreak/>
        <w:t>Приложение N 5</w:t>
      </w: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br/>
        <w:t>к </w:t>
      </w:r>
      <w:hyperlink r:id="rId28" w:anchor="block_1000" w:history="1">
        <w:r w:rsidRPr="00C43BA7">
          <w:rPr>
            <w:rFonts w:ascii="Times New Roman" w:hAnsi="Times New Roman"/>
            <w:b/>
            <w:bCs/>
            <w:color w:val="3272C0"/>
            <w:sz w:val="20"/>
            <w:szCs w:val="20"/>
            <w:u w:val="single"/>
            <w:lang w:eastAsia="ru-RU"/>
          </w:rPr>
          <w:t>стандартам</w:t>
        </w:r>
      </w:hyperlink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t> раскрытия информации</w:t>
      </w: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br/>
        <w:t>субъектами оптового и розничных</w:t>
      </w: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br/>
        <w:t>рынков электрической энергии</w:t>
      </w:r>
    </w:p>
    <w:p w:rsidR="00BF4D0A" w:rsidRPr="00C43BA7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sz w:val="20"/>
          <w:szCs w:val="20"/>
          <w:lang w:eastAsia="ru-RU"/>
        </w:rPr>
        <w:br/>
      </w:r>
      <w:r w:rsidRPr="00C43BA7">
        <w:rPr>
          <w:rFonts w:ascii="Times New Roman" w:hAnsi="Times New Roman"/>
          <w:sz w:val="20"/>
          <w:szCs w:val="20"/>
          <w:lang w:eastAsia="ru-RU"/>
        </w:rPr>
        <w:br/>
      </w:r>
    </w:p>
    <w:p w:rsidR="00BF4D0A" w:rsidRPr="00C43BA7" w:rsidRDefault="00BF4D0A" w:rsidP="00BD305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t>Расчет</w:t>
      </w: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br/>
        <w:t>необходимой валовой выручки сетевой организации на технологическое присоединение</w:t>
      </w:r>
    </w:p>
    <w:p w:rsidR="00BF4D0A" w:rsidRPr="00C43BA7" w:rsidRDefault="00BF4D0A" w:rsidP="00BD305F">
      <w:pPr>
        <w:spacing w:after="300" w:line="240" w:lineRule="auto"/>
        <w:ind w:firstLine="68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color w:val="464C55"/>
          <w:sz w:val="20"/>
          <w:szCs w:val="20"/>
          <w:lang w:eastAsia="ru-RU"/>
        </w:rPr>
        <w:t>(тыс. рублей)</w:t>
      </w:r>
    </w:p>
    <w:tbl>
      <w:tblPr>
        <w:tblW w:w="945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3927"/>
        <w:gridCol w:w="2517"/>
        <w:gridCol w:w="2585"/>
      </w:tblGrid>
      <w:tr w:rsidR="00BF4D0A" w:rsidRPr="00A54B2E" w:rsidTr="00E02513"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5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Ожидаемые данные за текущий период</w:t>
            </w:r>
          </w:p>
        </w:tc>
        <w:tc>
          <w:tcPr>
            <w:tcW w:w="25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Плановые показатели на следующий период</w:t>
            </w:r>
          </w:p>
        </w:tc>
      </w:tr>
      <w:tr w:rsidR="00BF4D0A" w:rsidRPr="00A54B2E" w:rsidTr="00E02513">
        <w:tc>
          <w:tcPr>
            <w:tcW w:w="426" w:type="dxa"/>
            <w:shd w:val="clear" w:color="auto" w:fill="FFFFFF"/>
          </w:tcPr>
          <w:p w:rsidR="00BF4D0A" w:rsidRPr="00730FDC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27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выполнение мероприятий по технологическому присоединению - всего</w:t>
            </w:r>
          </w:p>
        </w:tc>
        <w:tc>
          <w:tcPr>
            <w:tcW w:w="2517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E02513">
        <w:tc>
          <w:tcPr>
            <w:tcW w:w="426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17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E02513">
        <w:tc>
          <w:tcPr>
            <w:tcW w:w="426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вспомогательные материалы</w:t>
            </w:r>
          </w:p>
        </w:tc>
        <w:tc>
          <w:tcPr>
            <w:tcW w:w="2517" w:type="dxa"/>
            <w:shd w:val="clear" w:color="auto" w:fill="FFFFFF"/>
          </w:tcPr>
          <w:p w:rsidR="00BF4D0A" w:rsidRPr="00730FDC" w:rsidRDefault="00BF4D0A" w:rsidP="00501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</w:t>
            </w:r>
            <w:r w:rsidR="005015A7"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137,79</w:t>
            </w:r>
          </w:p>
        </w:tc>
        <w:tc>
          <w:tcPr>
            <w:tcW w:w="2585" w:type="dxa"/>
            <w:shd w:val="clear" w:color="auto" w:fill="FFFFFF"/>
          </w:tcPr>
          <w:p w:rsidR="00BF4D0A" w:rsidRPr="00730FDC" w:rsidRDefault="005015A7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144,43</w:t>
            </w:r>
          </w:p>
        </w:tc>
      </w:tr>
      <w:tr w:rsidR="00BF4D0A" w:rsidRPr="00A54B2E" w:rsidTr="00E02513">
        <w:tc>
          <w:tcPr>
            <w:tcW w:w="426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энергия на хозяйственные нужды</w:t>
            </w:r>
          </w:p>
        </w:tc>
        <w:tc>
          <w:tcPr>
            <w:tcW w:w="2517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shd w:val="clear" w:color="auto" w:fill="FFFFFF"/>
          </w:tcPr>
          <w:p w:rsidR="00BF4D0A" w:rsidRPr="00730FDC" w:rsidRDefault="00BF4D0A" w:rsidP="006832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</w:t>
            </w:r>
          </w:p>
        </w:tc>
      </w:tr>
      <w:tr w:rsidR="00BF4D0A" w:rsidRPr="00A54B2E" w:rsidTr="00E02513">
        <w:tc>
          <w:tcPr>
            <w:tcW w:w="426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2517" w:type="dxa"/>
            <w:shd w:val="clear" w:color="auto" w:fill="FFFFFF"/>
          </w:tcPr>
          <w:p w:rsidR="00BF4D0A" w:rsidRPr="00730FDC" w:rsidRDefault="00BF4D0A" w:rsidP="00501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</w:t>
            </w:r>
            <w:r w:rsidR="005015A7"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204,33</w:t>
            </w:r>
          </w:p>
        </w:tc>
        <w:tc>
          <w:tcPr>
            <w:tcW w:w="2585" w:type="dxa"/>
            <w:shd w:val="clear" w:color="auto" w:fill="FFFFFF"/>
          </w:tcPr>
          <w:p w:rsidR="00BF4D0A" w:rsidRPr="00730FDC" w:rsidRDefault="00BF4D0A" w:rsidP="00501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5015A7"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214,48</w:t>
            </w:r>
          </w:p>
        </w:tc>
      </w:tr>
      <w:tr w:rsidR="00BF4D0A" w:rsidRPr="00A54B2E" w:rsidTr="00E02513">
        <w:tc>
          <w:tcPr>
            <w:tcW w:w="426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отчисления на страховые взносы</w:t>
            </w:r>
          </w:p>
        </w:tc>
        <w:tc>
          <w:tcPr>
            <w:tcW w:w="2517" w:type="dxa"/>
            <w:shd w:val="clear" w:color="auto" w:fill="FFFFFF"/>
          </w:tcPr>
          <w:p w:rsidR="00BF4D0A" w:rsidRPr="00730FDC" w:rsidRDefault="00BF4D0A" w:rsidP="00501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</w:t>
            </w:r>
            <w:r w:rsidR="005015A7"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62,19</w:t>
            </w:r>
          </w:p>
        </w:tc>
        <w:tc>
          <w:tcPr>
            <w:tcW w:w="2585" w:type="dxa"/>
            <w:shd w:val="clear" w:color="auto" w:fill="FFFFFF"/>
          </w:tcPr>
          <w:p w:rsidR="00BF4D0A" w:rsidRPr="00730FDC" w:rsidRDefault="00BF4D0A" w:rsidP="00501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</w:t>
            </w:r>
            <w:r w:rsidR="005015A7"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65,28</w:t>
            </w:r>
          </w:p>
        </w:tc>
      </w:tr>
      <w:tr w:rsidR="00BF4D0A" w:rsidRPr="00A54B2E" w:rsidTr="00E02513">
        <w:tc>
          <w:tcPr>
            <w:tcW w:w="426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прочие расходы - всего</w:t>
            </w:r>
          </w:p>
        </w:tc>
        <w:tc>
          <w:tcPr>
            <w:tcW w:w="2517" w:type="dxa"/>
            <w:shd w:val="clear" w:color="auto" w:fill="FFFFFF"/>
          </w:tcPr>
          <w:p w:rsidR="00BF4D0A" w:rsidRPr="00730FDC" w:rsidRDefault="005015A7" w:rsidP="00501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30,85</w:t>
            </w:r>
          </w:p>
        </w:tc>
        <w:tc>
          <w:tcPr>
            <w:tcW w:w="2585" w:type="dxa"/>
            <w:shd w:val="clear" w:color="auto" w:fill="FFFFFF"/>
          </w:tcPr>
          <w:p w:rsidR="00BF4D0A" w:rsidRPr="00730FDC" w:rsidRDefault="00BF4D0A" w:rsidP="00501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</w:t>
            </w:r>
            <w:r w:rsidR="005015A7"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32,09</w:t>
            </w:r>
          </w:p>
        </w:tc>
      </w:tr>
      <w:tr w:rsidR="00BF4D0A" w:rsidRPr="00A54B2E" w:rsidTr="00E02513">
        <w:tc>
          <w:tcPr>
            <w:tcW w:w="426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2517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E02513">
        <w:tc>
          <w:tcPr>
            <w:tcW w:w="426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работы и услуги производственного характера</w:t>
            </w:r>
          </w:p>
        </w:tc>
        <w:tc>
          <w:tcPr>
            <w:tcW w:w="2517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E02513">
        <w:tc>
          <w:tcPr>
            <w:tcW w:w="426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налоги и сборы, уменьшающие налогооблагаемую базу на прибыль организаций</w:t>
            </w:r>
          </w:p>
        </w:tc>
        <w:tc>
          <w:tcPr>
            <w:tcW w:w="2517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E02513">
        <w:tc>
          <w:tcPr>
            <w:tcW w:w="426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работы и услуги непроизводственного характера - всего</w:t>
            </w:r>
          </w:p>
        </w:tc>
        <w:tc>
          <w:tcPr>
            <w:tcW w:w="2517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E02513">
        <w:tc>
          <w:tcPr>
            <w:tcW w:w="426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17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E02513">
        <w:tc>
          <w:tcPr>
            <w:tcW w:w="426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2517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E02513">
        <w:tc>
          <w:tcPr>
            <w:tcW w:w="426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охрану и пожарную безопасность</w:t>
            </w:r>
          </w:p>
        </w:tc>
        <w:tc>
          <w:tcPr>
            <w:tcW w:w="2517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E02513">
        <w:tc>
          <w:tcPr>
            <w:tcW w:w="426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информационное обслуживание, консультационные</w:t>
            </w:r>
          </w:p>
        </w:tc>
        <w:tc>
          <w:tcPr>
            <w:tcW w:w="2517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E02513">
        <w:tc>
          <w:tcPr>
            <w:tcW w:w="426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и юридические услуги</w:t>
            </w:r>
          </w:p>
        </w:tc>
        <w:tc>
          <w:tcPr>
            <w:tcW w:w="2517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E02513">
        <w:tc>
          <w:tcPr>
            <w:tcW w:w="426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плата за аренду имущества</w:t>
            </w:r>
          </w:p>
        </w:tc>
        <w:tc>
          <w:tcPr>
            <w:tcW w:w="2517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E02513">
        <w:tc>
          <w:tcPr>
            <w:tcW w:w="426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другие прочие расходы, связанные с производством и реализацией</w:t>
            </w:r>
          </w:p>
        </w:tc>
        <w:tc>
          <w:tcPr>
            <w:tcW w:w="2517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730FDC" w:rsidTr="00E02513">
        <w:tc>
          <w:tcPr>
            <w:tcW w:w="426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внереализационные расходы - всего</w:t>
            </w:r>
          </w:p>
        </w:tc>
        <w:tc>
          <w:tcPr>
            <w:tcW w:w="2517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730FDC" w:rsidTr="00E02513">
        <w:tc>
          <w:tcPr>
            <w:tcW w:w="426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17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730FDC" w:rsidTr="00E02513">
        <w:tc>
          <w:tcPr>
            <w:tcW w:w="426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услуги банков</w:t>
            </w:r>
          </w:p>
        </w:tc>
        <w:tc>
          <w:tcPr>
            <w:tcW w:w="2517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730FDC" w:rsidTr="00E02513">
        <w:tc>
          <w:tcPr>
            <w:tcW w:w="426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за пользование кредитом</w:t>
            </w:r>
          </w:p>
        </w:tc>
        <w:tc>
          <w:tcPr>
            <w:tcW w:w="2517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730FDC" w:rsidTr="00E02513">
        <w:tc>
          <w:tcPr>
            <w:tcW w:w="426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прочие обоснованные расходы</w:t>
            </w:r>
          </w:p>
        </w:tc>
        <w:tc>
          <w:tcPr>
            <w:tcW w:w="2517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730FDC" w:rsidTr="00E02513">
        <w:tc>
          <w:tcPr>
            <w:tcW w:w="426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денежные выплаты социального характера (по коллективному договору)</w:t>
            </w:r>
          </w:p>
        </w:tc>
        <w:tc>
          <w:tcPr>
            <w:tcW w:w="2517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730FDC" w:rsidTr="00E02513">
        <w:tc>
          <w:tcPr>
            <w:tcW w:w="426" w:type="dxa"/>
            <w:shd w:val="clear" w:color="auto" w:fill="FFFFFF"/>
          </w:tcPr>
          <w:p w:rsidR="00BF4D0A" w:rsidRPr="00730FDC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27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 на строительство объектов электросетевого хозяйства от существующих объектов электросетевого хозяйства до присоединяемых </w:t>
            </w:r>
            <w:proofErr w:type="spellStart"/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энергопринимающих</w:t>
            </w:r>
            <w:proofErr w:type="spellEnd"/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устройств и (или) объектов электроэнергетики</w:t>
            </w:r>
          </w:p>
        </w:tc>
        <w:tc>
          <w:tcPr>
            <w:tcW w:w="2517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730FDC" w:rsidTr="00E02513">
        <w:tc>
          <w:tcPr>
            <w:tcW w:w="426" w:type="dxa"/>
            <w:shd w:val="clear" w:color="auto" w:fill="FFFFFF"/>
          </w:tcPr>
          <w:p w:rsidR="00BF4D0A" w:rsidRPr="00730FDC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27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Выпадающие доходы (экономия средств)</w:t>
            </w:r>
          </w:p>
          <w:p w:rsidR="00BF4D0A" w:rsidRPr="00730FDC" w:rsidRDefault="00BF4D0A" w:rsidP="00E025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shd w:val="clear" w:color="auto" w:fill="FFFFFF"/>
          </w:tcPr>
          <w:p w:rsidR="00BF4D0A" w:rsidRPr="00730FDC" w:rsidRDefault="00BF4D0A" w:rsidP="00E02513">
            <w:pPr>
              <w:ind w:firstLine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4D0A" w:rsidRPr="00730FDC" w:rsidRDefault="00BF4D0A" w:rsidP="0068325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730FDC" w:rsidTr="00E02513">
        <w:tc>
          <w:tcPr>
            <w:tcW w:w="426" w:type="dxa"/>
            <w:shd w:val="clear" w:color="auto" w:fill="FFFFFF"/>
          </w:tcPr>
          <w:p w:rsidR="00BF4D0A" w:rsidRPr="00730FDC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Итого (размер необходимой валовой выручки</w:t>
            </w:r>
            <w:proofErr w:type="gramEnd"/>
          </w:p>
        </w:tc>
        <w:tc>
          <w:tcPr>
            <w:tcW w:w="2517" w:type="dxa"/>
            <w:shd w:val="clear" w:color="auto" w:fill="FFFFFF"/>
          </w:tcPr>
          <w:p w:rsidR="00BF4D0A" w:rsidRPr="00730FDC" w:rsidRDefault="00BF4D0A" w:rsidP="005015A7">
            <w:pPr>
              <w:tabs>
                <w:tab w:val="center" w:pos="1258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  <w:r w:rsidR="005015A7"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435,16</w:t>
            </w: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 xml:space="preserve">                          </w:t>
            </w:r>
            <w:proofErr w:type="gramEnd"/>
          </w:p>
        </w:tc>
        <w:tc>
          <w:tcPr>
            <w:tcW w:w="2585" w:type="dxa"/>
            <w:shd w:val="clear" w:color="auto" w:fill="FFFFFF"/>
          </w:tcPr>
          <w:p w:rsidR="00BF4D0A" w:rsidRPr="00730FDC" w:rsidRDefault="005015A7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456,27</w:t>
            </w:r>
          </w:p>
        </w:tc>
      </w:tr>
      <w:tr w:rsidR="00BF4D0A" w:rsidRPr="00A54B2E" w:rsidTr="00E02513">
        <w:tc>
          <w:tcPr>
            <w:tcW w:w="426" w:type="dxa"/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shd w:val="clear" w:color="auto" w:fill="FFFFFF"/>
          </w:tcPr>
          <w:p w:rsidR="00BF4D0A" w:rsidRDefault="00BF4D0A" w:rsidP="0068325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4D0A" w:rsidRDefault="00BF4D0A" w:rsidP="0068325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4D0A" w:rsidRDefault="00BF4D0A" w:rsidP="0068325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4D0A" w:rsidRDefault="00BF4D0A" w:rsidP="0068325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4D0A" w:rsidRDefault="00BF4D0A" w:rsidP="0068325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4D0A" w:rsidRDefault="00BF4D0A" w:rsidP="0068325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4D0A" w:rsidRDefault="00BF4D0A" w:rsidP="0068325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4D0A" w:rsidRDefault="00BF4D0A" w:rsidP="0068325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4D0A" w:rsidRDefault="00BF4D0A" w:rsidP="0068325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4D0A" w:rsidRDefault="00BF4D0A" w:rsidP="0068325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F4D0A" w:rsidRPr="00683254" w:rsidRDefault="00BF4D0A" w:rsidP="00683254">
      <w:pPr>
        <w:rPr>
          <w:rFonts w:ascii="Times New Roman" w:hAnsi="Times New Roman"/>
          <w:color w:val="464C55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lastRenderedPageBreak/>
        <w:t xml:space="preserve">                           </w:t>
      </w:r>
      <w:r w:rsidRPr="00683254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</w:t>
      </w:r>
      <w:r w:rsidRPr="00683254">
        <w:rPr>
          <w:rFonts w:ascii="Times New Roman" w:hAnsi="Times New Roman"/>
          <w:sz w:val="16"/>
          <w:szCs w:val="16"/>
          <w:lang w:eastAsia="ru-RU"/>
        </w:rPr>
        <w:t>Приложение N 6</w:t>
      </w:r>
      <w:r w:rsidRPr="00683254">
        <w:rPr>
          <w:rFonts w:ascii="Times New Roman" w:hAnsi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</w:t>
      </w:r>
      <w:r w:rsidRPr="00683254">
        <w:rPr>
          <w:rFonts w:ascii="Times New Roman" w:hAnsi="Times New Roman"/>
          <w:sz w:val="16"/>
          <w:szCs w:val="16"/>
          <w:lang w:eastAsia="ru-RU"/>
        </w:rPr>
        <w:t xml:space="preserve">      к </w:t>
      </w:r>
      <w:hyperlink r:id="rId29" w:anchor="block_1000" w:history="1">
        <w:r w:rsidRPr="00683254">
          <w:rPr>
            <w:rFonts w:ascii="Times New Roman" w:hAnsi="Times New Roman"/>
            <w:color w:val="3272C0"/>
            <w:sz w:val="16"/>
            <w:szCs w:val="16"/>
            <w:u w:val="single"/>
            <w:lang w:eastAsia="ru-RU"/>
          </w:rPr>
          <w:t>стандартам</w:t>
        </w:r>
      </w:hyperlink>
      <w:r w:rsidRPr="00683254">
        <w:rPr>
          <w:rFonts w:ascii="Times New Roman" w:hAnsi="Times New Roman"/>
          <w:sz w:val="16"/>
          <w:szCs w:val="16"/>
          <w:lang w:eastAsia="ru-RU"/>
        </w:rPr>
        <w:t> раскрытия информации</w:t>
      </w:r>
      <w:r w:rsidRPr="00683254">
        <w:rPr>
          <w:rFonts w:ascii="Times New Roman" w:hAnsi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</w:t>
      </w:r>
      <w:r w:rsidRPr="00683254">
        <w:rPr>
          <w:rFonts w:ascii="Times New Roman" w:hAnsi="Times New Roman"/>
          <w:sz w:val="16"/>
          <w:szCs w:val="16"/>
          <w:lang w:eastAsia="ru-RU"/>
        </w:rPr>
        <w:t>субъектами оптового и розничных</w:t>
      </w:r>
      <w:r w:rsidRPr="00683254">
        <w:rPr>
          <w:rFonts w:ascii="Times New Roman" w:hAnsi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</w:t>
      </w:r>
      <w:r w:rsidRPr="00683254">
        <w:rPr>
          <w:rFonts w:ascii="Times New Roman" w:hAnsi="Times New Roman"/>
          <w:sz w:val="16"/>
          <w:szCs w:val="16"/>
          <w:lang w:eastAsia="ru-RU"/>
        </w:rPr>
        <w:t>рынков электрической энергии</w:t>
      </w:r>
    </w:p>
    <w:p w:rsidR="00BF4D0A" w:rsidRPr="00683254" w:rsidRDefault="00BF4D0A" w:rsidP="0068325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4D0A" w:rsidRPr="00C43BA7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sz w:val="20"/>
          <w:szCs w:val="20"/>
          <w:lang w:eastAsia="ru-RU"/>
        </w:rPr>
        <w:br/>
      </w:r>
    </w:p>
    <w:p w:rsidR="00BF4D0A" w:rsidRPr="00C43BA7" w:rsidRDefault="00BF4D0A" w:rsidP="00C43BA7">
      <w:pPr>
        <w:spacing w:after="300" w:line="240" w:lineRule="auto"/>
        <w:jc w:val="center"/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</w:pP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t>Фактические средние данные о присоединенных объемах максимальной мощности за 3 предыдущих года по каждому мероприятию</w:t>
      </w:r>
    </w:p>
    <w:p w:rsidR="00BF4D0A" w:rsidRPr="00C43BA7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020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25"/>
        <w:gridCol w:w="3185"/>
        <w:gridCol w:w="3065"/>
        <w:gridCol w:w="3125"/>
      </w:tblGrid>
      <w:tr w:rsidR="00BF4D0A" w:rsidRPr="00A54B2E" w:rsidTr="00C43BA7">
        <w:tc>
          <w:tcPr>
            <w:tcW w:w="399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30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Фактические расходы на строительство подстанций за 3 предыдущих года</w:t>
            </w:r>
          </w:p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31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Объем мощности, введенной в основные фонды за 3 предыдущих года (кВт)</w:t>
            </w:r>
          </w:p>
        </w:tc>
      </w:tr>
      <w:tr w:rsidR="00BF4D0A" w:rsidRPr="00A54B2E" w:rsidTr="00C43BA7">
        <w:tc>
          <w:tcPr>
            <w:tcW w:w="825" w:type="dxa"/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8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пунктов секционирования (распределенных пунктов)</w:t>
            </w:r>
          </w:p>
        </w:tc>
        <w:tc>
          <w:tcPr>
            <w:tcW w:w="306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C43BA7">
        <w:tc>
          <w:tcPr>
            <w:tcW w:w="825" w:type="dxa"/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8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Строительство комплектных трансформаторных подстанций и распределительных трансформаторных подстанций с уровнем напряжения до 35 </w:t>
            </w:r>
            <w:proofErr w:type="spellStart"/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306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C43BA7">
        <w:tc>
          <w:tcPr>
            <w:tcW w:w="825" w:type="dxa"/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8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Строительство центров питания и подстанций уровнем напряжения 35 </w:t>
            </w:r>
            <w:proofErr w:type="spellStart"/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выше</w:t>
            </w:r>
          </w:p>
        </w:tc>
        <w:tc>
          <w:tcPr>
            <w:tcW w:w="306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F4D0A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4D0A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4D0A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4D0A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4D0A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4D0A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4D0A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4D0A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4D0A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4D0A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4D0A" w:rsidRPr="00C43BA7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4D0A" w:rsidRPr="00C43BA7" w:rsidRDefault="00BF4D0A" w:rsidP="00C43BA7">
      <w:pPr>
        <w:spacing w:after="0" w:line="240" w:lineRule="auto"/>
        <w:ind w:firstLine="680"/>
        <w:jc w:val="right"/>
        <w:rPr>
          <w:rFonts w:ascii="Times New Roman" w:hAnsi="Times New Roman"/>
          <w:color w:val="464C55"/>
          <w:sz w:val="20"/>
          <w:szCs w:val="20"/>
          <w:lang w:eastAsia="ru-RU"/>
        </w:rPr>
      </w:pP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lastRenderedPageBreak/>
        <w:t>Приложение N 7</w:t>
      </w: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br/>
        <w:t>к </w:t>
      </w:r>
      <w:hyperlink r:id="rId30" w:anchor="block_1000" w:history="1">
        <w:r w:rsidRPr="00C43BA7">
          <w:rPr>
            <w:rFonts w:ascii="Times New Roman" w:hAnsi="Times New Roman"/>
            <w:b/>
            <w:bCs/>
            <w:color w:val="3272C0"/>
            <w:sz w:val="20"/>
            <w:szCs w:val="20"/>
            <w:u w:val="single"/>
            <w:lang w:eastAsia="ru-RU"/>
          </w:rPr>
          <w:t>стандартам</w:t>
        </w:r>
      </w:hyperlink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t> раскрытия информации</w:t>
      </w: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br/>
        <w:t>субъектами оптового и розничных</w:t>
      </w: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br/>
        <w:t>рынков электрической энергии</w:t>
      </w:r>
    </w:p>
    <w:p w:rsidR="00BF4D0A" w:rsidRPr="00C43BA7" w:rsidRDefault="00BF4D0A" w:rsidP="00BD305F">
      <w:pPr>
        <w:spacing w:after="0" w:line="240" w:lineRule="auto"/>
        <w:rPr>
          <w:rFonts w:ascii="Times New Roman" w:hAnsi="Times New Roman"/>
          <w:color w:val="464C55"/>
          <w:sz w:val="20"/>
          <w:szCs w:val="20"/>
          <w:lang w:eastAsia="ru-RU"/>
        </w:rPr>
      </w:pPr>
    </w:p>
    <w:p w:rsidR="00BF4D0A" w:rsidRPr="00C43BA7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sz w:val="20"/>
          <w:szCs w:val="20"/>
          <w:lang w:eastAsia="ru-RU"/>
        </w:rPr>
        <w:br/>
      </w:r>
    </w:p>
    <w:p w:rsidR="00BF4D0A" w:rsidRPr="00C43BA7" w:rsidRDefault="00BF4D0A" w:rsidP="00C43BA7">
      <w:pPr>
        <w:spacing w:after="300" w:line="240" w:lineRule="auto"/>
        <w:jc w:val="center"/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</w:pP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t>Фактические средние данные о длине линий электропередачи и об объемах максимальной мощности построенных объектов за 3 предыдущих года по каждому мероприятию</w:t>
      </w:r>
    </w:p>
    <w:p w:rsidR="00BF4D0A" w:rsidRPr="00C43BA7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935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2419"/>
        <w:gridCol w:w="2150"/>
        <w:gridCol w:w="2178"/>
        <w:gridCol w:w="2249"/>
      </w:tblGrid>
      <w:tr w:rsidR="00BF4D0A" w:rsidRPr="00A54B2E" w:rsidTr="00E02513">
        <w:tc>
          <w:tcPr>
            <w:tcW w:w="3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21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 xml:space="preserve">Расходы на строительство воздушных и кабельных линий электропередачи на i-м уровне напряжения, фактически построенных </w:t>
            </w:r>
            <w:proofErr w:type="gramStart"/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за</w:t>
            </w:r>
            <w:proofErr w:type="gramEnd"/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 xml:space="preserve"> последние 3 года (тыс. рублей)</w:t>
            </w:r>
          </w:p>
        </w:tc>
        <w:tc>
          <w:tcPr>
            <w:tcW w:w="21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Длина воздушных и кабельных линий электропередачи на i-м уровне напряжения, фактически построенных за последние 3 года (</w:t>
            </w:r>
            <w:proofErr w:type="gramStart"/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км</w:t>
            </w:r>
            <w:proofErr w:type="gramEnd"/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Объем максимальной мощности, присоединенной путем строительства воздушных или кабельных линий за последние 3 года (кВт)</w:t>
            </w:r>
          </w:p>
        </w:tc>
      </w:tr>
      <w:tr w:rsidR="00BF4D0A" w:rsidRPr="00A54B2E" w:rsidTr="00E02513">
        <w:tc>
          <w:tcPr>
            <w:tcW w:w="360" w:type="dxa"/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9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кабельных линий электропередачи:</w:t>
            </w:r>
          </w:p>
        </w:tc>
        <w:tc>
          <w:tcPr>
            <w:tcW w:w="215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78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49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E02513">
        <w:tc>
          <w:tcPr>
            <w:tcW w:w="36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15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78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49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E02513">
        <w:tc>
          <w:tcPr>
            <w:tcW w:w="36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1 - 20 </w:t>
            </w:r>
            <w:proofErr w:type="spellStart"/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15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78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49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E02513">
        <w:tc>
          <w:tcPr>
            <w:tcW w:w="36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35 </w:t>
            </w:r>
            <w:proofErr w:type="spellStart"/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15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78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49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E02513">
        <w:tc>
          <w:tcPr>
            <w:tcW w:w="360" w:type="dxa"/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19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воздушных линий электропередачи:</w:t>
            </w:r>
          </w:p>
        </w:tc>
        <w:tc>
          <w:tcPr>
            <w:tcW w:w="215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78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49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E02513">
        <w:tc>
          <w:tcPr>
            <w:tcW w:w="36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15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78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49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E02513">
        <w:tc>
          <w:tcPr>
            <w:tcW w:w="36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1 - 20 </w:t>
            </w:r>
            <w:proofErr w:type="spellStart"/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15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78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49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E02513">
        <w:tc>
          <w:tcPr>
            <w:tcW w:w="36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35 </w:t>
            </w:r>
            <w:proofErr w:type="spellStart"/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15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78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49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E02513">
        <w:tc>
          <w:tcPr>
            <w:tcW w:w="360" w:type="dxa"/>
            <w:shd w:val="clear" w:color="auto" w:fill="FFFFFF"/>
          </w:tcPr>
          <w:p w:rsidR="00BF4D0A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4D0A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4D0A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4D0A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4D0A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78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49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F4D0A" w:rsidRPr="00C43BA7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4D0A" w:rsidRPr="00C43BA7" w:rsidRDefault="00BF4D0A" w:rsidP="00C43BA7">
      <w:pPr>
        <w:spacing w:after="0" w:line="240" w:lineRule="auto"/>
        <w:ind w:firstLine="680"/>
        <w:jc w:val="right"/>
        <w:rPr>
          <w:rFonts w:ascii="Times New Roman" w:hAnsi="Times New Roman"/>
          <w:color w:val="464C55"/>
          <w:sz w:val="20"/>
          <w:szCs w:val="20"/>
          <w:lang w:eastAsia="ru-RU"/>
        </w:rPr>
      </w:pP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lastRenderedPageBreak/>
        <w:t>Приложение N 8</w:t>
      </w: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br/>
        <w:t>к </w:t>
      </w:r>
      <w:hyperlink r:id="rId31" w:anchor="block_1000" w:history="1">
        <w:r w:rsidRPr="00C43BA7">
          <w:rPr>
            <w:rFonts w:ascii="Times New Roman" w:hAnsi="Times New Roman"/>
            <w:b/>
            <w:bCs/>
            <w:color w:val="3272C0"/>
            <w:sz w:val="20"/>
            <w:szCs w:val="20"/>
            <w:u w:val="single"/>
            <w:lang w:eastAsia="ru-RU"/>
          </w:rPr>
          <w:t>стандартам</w:t>
        </w:r>
      </w:hyperlink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t> раскрытия информации</w:t>
      </w: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br/>
        <w:t>субъектами оптового и розничных</w:t>
      </w: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br/>
        <w:t>рынков электрической энергии</w:t>
      </w:r>
    </w:p>
    <w:p w:rsidR="00BF4D0A" w:rsidRPr="00C43BA7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sz w:val="20"/>
          <w:szCs w:val="20"/>
          <w:lang w:eastAsia="ru-RU"/>
        </w:rPr>
        <w:br/>
      </w:r>
    </w:p>
    <w:p w:rsidR="00BF4D0A" w:rsidRPr="00C43BA7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sz w:val="20"/>
          <w:szCs w:val="20"/>
          <w:lang w:eastAsia="ru-RU"/>
        </w:rPr>
        <w:br/>
      </w:r>
    </w:p>
    <w:p w:rsidR="00BF4D0A" w:rsidRPr="00C43BA7" w:rsidRDefault="00BF4D0A" w:rsidP="00C43BA7">
      <w:pPr>
        <w:spacing w:after="0" w:line="240" w:lineRule="auto"/>
        <w:jc w:val="center"/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</w:pP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t>ИНФОРМАЦИЯ</w:t>
      </w: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br/>
        <w:t>об осуществлении технологического присоединения по договорам, заключенным за текущий год</w:t>
      </w:r>
    </w:p>
    <w:p w:rsidR="00BF4D0A" w:rsidRPr="00C43BA7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380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43"/>
        <w:gridCol w:w="2802"/>
        <w:gridCol w:w="891"/>
        <w:gridCol w:w="1134"/>
        <w:gridCol w:w="1016"/>
        <w:gridCol w:w="1111"/>
        <w:gridCol w:w="1134"/>
        <w:gridCol w:w="1419"/>
        <w:gridCol w:w="1145"/>
        <w:gridCol w:w="1160"/>
        <w:gridCol w:w="1145"/>
      </w:tblGrid>
      <w:tr w:rsidR="00BF4D0A" w:rsidRPr="00A54B2E" w:rsidTr="00BD305F">
        <w:tc>
          <w:tcPr>
            <w:tcW w:w="843" w:type="dxa"/>
            <w:vMerge w:val="restart"/>
            <w:tcBorders>
              <w:top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Категория заявителей</w:t>
            </w:r>
          </w:p>
        </w:tc>
        <w:tc>
          <w:tcPr>
            <w:tcW w:w="304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Количество договоров (штук)</w:t>
            </w:r>
          </w:p>
        </w:tc>
        <w:tc>
          <w:tcPr>
            <w:tcW w:w="366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Максимальная мощность (кВт)</w:t>
            </w:r>
          </w:p>
        </w:tc>
        <w:tc>
          <w:tcPr>
            <w:tcW w:w="34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Стоимость договоров (без НДС) (тыс. рублей)</w:t>
            </w:r>
          </w:p>
        </w:tc>
      </w:tr>
      <w:tr w:rsidR="00BF4D0A" w:rsidRPr="00A54B2E" w:rsidTr="00BD305F">
        <w:tc>
          <w:tcPr>
            <w:tcW w:w="0" w:type="auto"/>
            <w:vMerge/>
            <w:tcBorders>
              <w:top w:val="single" w:sz="6" w:space="0" w:color="000000"/>
            </w:tcBorders>
            <w:shd w:val="clear" w:color="auto" w:fill="FFFFFF"/>
            <w:vAlign w:val="center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 xml:space="preserve">1 - 20 </w:t>
            </w:r>
            <w:proofErr w:type="spellStart"/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0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 xml:space="preserve">35 </w:t>
            </w:r>
            <w:proofErr w:type="spellStart"/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кВ</w:t>
            </w:r>
            <w:proofErr w:type="spellEnd"/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 xml:space="preserve"> и выше</w:t>
            </w:r>
          </w:p>
        </w:tc>
        <w:tc>
          <w:tcPr>
            <w:tcW w:w="11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 xml:space="preserve">1 - 20 </w:t>
            </w:r>
            <w:proofErr w:type="spellStart"/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4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 xml:space="preserve">35 </w:t>
            </w:r>
            <w:proofErr w:type="spellStart"/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кВ</w:t>
            </w:r>
            <w:proofErr w:type="spellEnd"/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 xml:space="preserve"> и выше</w:t>
            </w:r>
          </w:p>
        </w:tc>
        <w:tc>
          <w:tcPr>
            <w:tcW w:w="11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 xml:space="preserve">1 - 20 </w:t>
            </w:r>
            <w:proofErr w:type="spellStart"/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145" w:type="dxa"/>
            <w:tcBorders>
              <w:bottom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 xml:space="preserve">35 </w:t>
            </w:r>
            <w:proofErr w:type="spellStart"/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кВ</w:t>
            </w:r>
            <w:proofErr w:type="spellEnd"/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 xml:space="preserve"> и выше</w:t>
            </w:r>
          </w:p>
        </w:tc>
      </w:tr>
      <w:tr w:rsidR="00BF4D0A" w:rsidRPr="00A54B2E" w:rsidTr="00BD305F">
        <w:tc>
          <w:tcPr>
            <w:tcW w:w="843" w:type="dxa"/>
            <w:shd w:val="clear" w:color="auto" w:fill="FFFFFF"/>
          </w:tcPr>
          <w:p w:rsidR="00BF4D0A" w:rsidRPr="00730FDC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</w:p>
          <w:p w:rsidR="00BF4D0A" w:rsidRPr="00730FDC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02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 15 кВт – всего  </w:t>
            </w:r>
          </w:p>
        </w:tc>
        <w:tc>
          <w:tcPr>
            <w:tcW w:w="89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4D0A" w:rsidRPr="00730FDC" w:rsidRDefault="00BF4D0A" w:rsidP="00501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</w:t>
            </w:r>
            <w:r w:rsidR="005015A7"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4D0A" w:rsidRPr="00730FDC" w:rsidRDefault="00BF4D0A" w:rsidP="00501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5015A7"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34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4D0A" w:rsidRPr="00730FDC" w:rsidRDefault="00BF4D0A" w:rsidP="00501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5015A7"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60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BD305F">
        <w:tc>
          <w:tcPr>
            <w:tcW w:w="843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9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BD305F">
        <w:tc>
          <w:tcPr>
            <w:tcW w:w="843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льготная категория</w:t>
            </w:r>
            <w:hyperlink r:id="rId32" w:anchor="block_881" w:history="1">
              <w:r w:rsidRPr="00730FDC">
                <w:rPr>
                  <w:rFonts w:ascii="Times New Roman" w:hAnsi="Times New Roman"/>
                  <w:color w:val="3272C0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89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0</w:t>
            </w:r>
          </w:p>
        </w:tc>
        <w:tc>
          <w:tcPr>
            <w:tcW w:w="1134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</w:t>
            </w:r>
          </w:p>
        </w:tc>
        <w:tc>
          <w:tcPr>
            <w:tcW w:w="1134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0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BD305F">
        <w:tc>
          <w:tcPr>
            <w:tcW w:w="843" w:type="dxa"/>
            <w:shd w:val="clear" w:color="auto" w:fill="FFFFFF"/>
          </w:tcPr>
          <w:p w:rsidR="00BF4D0A" w:rsidRPr="00730FDC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02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От 15 до 150 кВт - всего</w:t>
            </w:r>
          </w:p>
        </w:tc>
        <w:tc>
          <w:tcPr>
            <w:tcW w:w="891" w:type="dxa"/>
            <w:shd w:val="clear" w:color="auto" w:fill="FFFFFF"/>
          </w:tcPr>
          <w:p w:rsidR="00BF4D0A" w:rsidRPr="00730FDC" w:rsidRDefault="00BF4D0A" w:rsidP="00BD3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2</w:t>
            </w:r>
          </w:p>
        </w:tc>
        <w:tc>
          <w:tcPr>
            <w:tcW w:w="1134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BF4D0A" w:rsidRPr="00730FDC" w:rsidRDefault="005015A7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1134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FFFFFF"/>
          </w:tcPr>
          <w:p w:rsidR="00BF4D0A" w:rsidRPr="00730FDC" w:rsidRDefault="005015A7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77,238</w:t>
            </w:r>
          </w:p>
        </w:tc>
        <w:tc>
          <w:tcPr>
            <w:tcW w:w="1160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BD305F">
        <w:tc>
          <w:tcPr>
            <w:tcW w:w="843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9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BD305F">
        <w:tc>
          <w:tcPr>
            <w:tcW w:w="843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льготная категория</w:t>
            </w:r>
            <w:hyperlink r:id="rId33" w:anchor="block_882" w:history="1">
              <w:r w:rsidRPr="00730FDC">
                <w:rPr>
                  <w:rFonts w:ascii="Times New Roman" w:hAnsi="Times New Roman"/>
                  <w:color w:val="3272C0"/>
                  <w:sz w:val="20"/>
                  <w:szCs w:val="20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89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0</w:t>
            </w:r>
          </w:p>
        </w:tc>
        <w:tc>
          <w:tcPr>
            <w:tcW w:w="1134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</w:t>
            </w:r>
          </w:p>
        </w:tc>
        <w:tc>
          <w:tcPr>
            <w:tcW w:w="1145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0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BD305F">
        <w:tc>
          <w:tcPr>
            <w:tcW w:w="843" w:type="dxa"/>
            <w:shd w:val="clear" w:color="auto" w:fill="FFFFFF"/>
          </w:tcPr>
          <w:p w:rsidR="00BF4D0A" w:rsidRPr="00730FDC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02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От 150 кВт до 670 кВт - всего</w:t>
            </w:r>
          </w:p>
        </w:tc>
        <w:tc>
          <w:tcPr>
            <w:tcW w:w="89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BD305F">
        <w:tc>
          <w:tcPr>
            <w:tcW w:w="843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9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BD305F">
        <w:tc>
          <w:tcPr>
            <w:tcW w:w="843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 </w:t>
            </w:r>
            <w:proofErr w:type="gramStart"/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индивидуальному проекту</w:t>
            </w:r>
            <w:proofErr w:type="gramEnd"/>
          </w:p>
        </w:tc>
        <w:tc>
          <w:tcPr>
            <w:tcW w:w="89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BD305F">
        <w:tc>
          <w:tcPr>
            <w:tcW w:w="843" w:type="dxa"/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0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От 670 кВт до 8900 кВт - всего</w:t>
            </w:r>
          </w:p>
        </w:tc>
        <w:tc>
          <w:tcPr>
            <w:tcW w:w="89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BD305F">
        <w:tc>
          <w:tcPr>
            <w:tcW w:w="843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9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BD305F">
        <w:tc>
          <w:tcPr>
            <w:tcW w:w="843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 </w:t>
            </w:r>
            <w:proofErr w:type="gramStart"/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индивидуальному проекту</w:t>
            </w:r>
            <w:proofErr w:type="gramEnd"/>
          </w:p>
        </w:tc>
        <w:tc>
          <w:tcPr>
            <w:tcW w:w="89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BD305F">
        <w:tc>
          <w:tcPr>
            <w:tcW w:w="843" w:type="dxa"/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80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От 8900 кВт - всего</w:t>
            </w:r>
          </w:p>
        </w:tc>
        <w:tc>
          <w:tcPr>
            <w:tcW w:w="89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BD305F">
        <w:tc>
          <w:tcPr>
            <w:tcW w:w="843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9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BD305F">
        <w:tc>
          <w:tcPr>
            <w:tcW w:w="843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 </w:t>
            </w:r>
            <w:proofErr w:type="gramStart"/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индивидуальному проекту</w:t>
            </w:r>
            <w:proofErr w:type="gramEnd"/>
          </w:p>
        </w:tc>
        <w:tc>
          <w:tcPr>
            <w:tcW w:w="89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BD305F">
        <w:tc>
          <w:tcPr>
            <w:tcW w:w="843" w:type="dxa"/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80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Объекты генерации</w:t>
            </w:r>
          </w:p>
        </w:tc>
        <w:tc>
          <w:tcPr>
            <w:tcW w:w="89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F4D0A" w:rsidRPr="00C43BA7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sz w:val="20"/>
          <w:szCs w:val="20"/>
          <w:lang w:eastAsia="ru-RU"/>
        </w:rPr>
        <w:br/>
      </w:r>
    </w:p>
    <w:p w:rsidR="00BF4D0A" w:rsidRPr="00C43BA7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sz w:val="20"/>
          <w:szCs w:val="20"/>
          <w:lang w:eastAsia="ru-RU"/>
        </w:rPr>
        <w:t>______________________________</w:t>
      </w:r>
    </w:p>
    <w:p w:rsidR="00BF4D0A" w:rsidRPr="00C43BA7" w:rsidRDefault="00BF4D0A" w:rsidP="00C43BA7">
      <w:pPr>
        <w:spacing w:after="300" w:line="240" w:lineRule="auto"/>
        <w:rPr>
          <w:rFonts w:ascii="Times New Roman" w:hAnsi="Times New Roman"/>
          <w:color w:val="464C55"/>
          <w:sz w:val="20"/>
          <w:szCs w:val="20"/>
          <w:lang w:eastAsia="ru-RU"/>
        </w:rPr>
      </w:pPr>
      <w:r w:rsidRPr="00C43BA7">
        <w:rPr>
          <w:rFonts w:ascii="Times New Roman" w:hAnsi="Times New Roman"/>
          <w:color w:val="464C55"/>
          <w:sz w:val="20"/>
          <w:szCs w:val="20"/>
          <w:lang w:eastAsia="ru-RU"/>
        </w:rPr>
        <w:t xml:space="preserve">* Заявители, оплачивающие технологическое присоединение своих </w:t>
      </w:r>
      <w:proofErr w:type="spellStart"/>
      <w:r w:rsidRPr="00C43BA7">
        <w:rPr>
          <w:rFonts w:ascii="Times New Roman" w:hAnsi="Times New Roman"/>
          <w:color w:val="464C55"/>
          <w:sz w:val="20"/>
          <w:szCs w:val="20"/>
          <w:lang w:eastAsia="ru-RU"/>
        </w:rPr>
        <w:t>энергопринимающих</w:t>
      </w:r>
      <w:proofErr w:type="spellEnd"/>
      <w:r w:rsidRPr="00C43BA7">
        <w:rPr>
          <w:rFonts w:ascii="Times New Roman" w:hAnsi="Times New Roman"/>
          <w:color w:val="464C55"/>
          <w:sz w:val="20"/>
          <w:szCs w:val="20"/>
          <w:lang w:eastAsia="ru-RU"/>
        </w:rPr>
        <w:t xml:space="preserve"> устройств в размере не более 550 рублей.</w:t>
      </w:r>
    </w:p>
    <w:p w:rsidR="00BF4D0A" w:rsidRDefault="00BF4D0A" w:rsidP="00C43BA7">
      <w:pPr>
        <w:spacing w:after="300" w:line="240" w:lineRule="auto"/>
        <w:rPr>
          <w:rFonts w:ascii="Times New Roman" w:hAnsi="Times New Roman"/>
          <w:color w:val="464C55"/>
          <w:sz w:val="20"/>
          <w:szCs w:val="20"/>
          <w:lang w:eastAsia="ru-RU"/>
        </w:rPr>
      </w:pPr>
      <w:proofErr w:type="gramStart"/>
      <w:r w:rsidRPr="00C43BA7">
        <w:rPr>
          <w:rFonts w:ascii="Times New Roman" w:hAnsi="Times New Roman"/>
          <w:color w:val="464C55"/>
          <w:sz w:val="20"/>
          <w:szCs w:val="20"/>
          <w:lang w:eastAsia="ru-RU"/>
        </w:rPr>
        <w:t xml:space="preserve">** Заявители - юридические лица или индивидуальные предприниматели, заключившие договор об осуществлении технологического присоединения по одному источнику электроснабжения </w:t>
      </w:r>
      <w:proofErr w:type="spellStart"/>
      <w:r w:rsidRPr="00C43BA7">
        <w:rPr>
          <w:rFonts w:ascii="Times New Roman" w:hAnsi="Times New Roman"/>
          <w:color w:val="464C55"/>
          <w:sz w:val="20"/>
          <w:szCs w:val="20"/>
          <w:lang w:eastAsia="ru-RU"/>
        </w:rPr>
        <w:t>энергопринимающих</w:t>
      </w:r>
      <w:proofErr w:type="spellEnd"/>
      <w:r w:rsidRPr="00C43BA7">
        <w:rPr>
          <w:rFonts w:ascii="Times New Roman" w:hAnsi="Times New Roman"/>
          <w:color w:val="464C55"/>
          <w:sz w:val="20"/>
          <w:szCs w:val="20"/>
          <w:lang w:eastAsia="ru-RU"/>
        </w:rPr>
        <w:t xml:space="preserve"> устройств максимальной мощностью свыше 15 и до 150 кВт включительно (с учетом ранее присоединенных </w:t>
      </w:r>
      <w:proofErr w:type="spellStart"/>
      <w:r w:rsidRPr="00C43BA7">
        <w:rPr>
          <w:rFonts w:ascii="Times New Roman" w:hAnsi="Times New Roman"/>
          <w:color w:val="464C55"/>
          <w:sz w:val="20"/>
          <w:szCs w:val="20"/>
          <w:lang w:eastAsia="ru-RU"/>
        </w:rPr>
        <w:t>энергопринимающих</w:t>
      </w:r>
      <w:proofErr w:type="spellEnd"/>
      <w:r w:rsidRPr="00C43BA7">
        <w:rPr>
          <w:rFonts w:ascii="Times New Roman" w:hAnsi="Times New Roman"/>
          <w:color w:val="464C55"/>
          <w:sz w:val="20"/>
          <w:szCs w:val="20"/>
          <w:lang w:eastAsia="ru-RU"/>
        </w:rPr>
        <w:t xml:space="preserve"> устройств),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</w:t>
      </w:r>
      <w:proofErr w:type="gramEnd"/>
      <w:r w:rsidRPr="00C43BA7">
        <w:rPr>
          <w:rFonts w:ascii="Times New Roman" w:hAnsi="Times New Roman"/>
          <w:color w:val="464C55"/>
          <w:sz w:val="20"/>
          <w:szCs w:val="20"/>
          <w:lang w:eastAsia="ru-RU"/>
        </w:rPr>
        <w:t xml:space="preserve"> общей суммы рассрочки до 3 лет со дня подписания сторонами акта об осуществлении технологического присоединения.</w:t>
      </w:r>
    </w:p>
    <w:p w:rsidR="00BF4D0A" w:rsidRDefault="00BF4D0A" w:rsidP="00C43BA7">
      <w:pPr>
        <w:spacing w:after="300" w:line="240" w:lineRule="auto"/>
        <w:rPr>
          <w:rFonts w:ascii="Times New Roman" w:hAnsi="Times New Roman"/>
          <w:color w:val="464C55"/>
          <w:sz w:val="20"/>
          <w:szCs w:val="20"/>
          <w:lang w:eastAsia="ru-RU"/>
        </w:rPr>
      </w:pPr>
    </w:p>
    <w:p w:rsidR="00BF4D0A" w:rsidRDefault="00BF4D0A" w:rsidP="00C43BA7">
      <w:pPr>
        <w:spacing w:after="300" w:line="240" w:lineRule="auto"/>
        <w:rPr>
          <w:rFonts w:ascii="Times New Roman" w:hAnsi="Times New Roman"/>
          <w:color w:val="464C55"/>
          <w:sz w:val="20"/>
          <w:szCs w:val="20"/>
          <w:lang w:eastAsia="ru-RU"/>
        </w:rPr>
      </w:pPr>
    </w:p>
    <w:p w:rsidR="00BF4D0A" w:rsidRDefault="00BF4D0A" w:rsidP="00C43BA7">
      <w:pPr>
        <w:spacing w:after="300" w:line="240" w:lineRule="auto"/>
        <w:rPr>
          <w:rFonts w:ascii="Times New Roman" w:hAnsi="Times New Roman"/>
          <w:color w:val="464C55"/>
          <w:sz w:val="20"/>
          <w:szCs w:val="20"/>
          <w:lang w:eastAsia="ru-RU"/>
        </w:rPr>
      </w:pPr>
    </w:p>
    <w:p w:rsidR="00BF4D0A" w:rsidRDefault="00BF4D0A" w:rsidP="00C43BA7">
      <w:pPr>
        <w:spacing w:after="300" w:line="240" w:lineRule="auto"/>
        <w:rPr>
          <w:rFonts w:ascii="Times New Roman" w:hAnsi="Times New Roman"/>
          <w:color w:val="464C55"/>
          <w:sz w:val="20"/>
          <w:szCs w:val="20"/>
          <w:lang w:eastAsia="ru-RU"/>
        </w:rPr>
      </w:pPr>
    </w:p>
    <w:p w:rsidR="00BF4D0A" w:rsidRDefault="00BF4D0A" w:rsidP="00C43BA7">
      <w:pPr>
        <w:spacing w:after="300" w:line="240" w:lineRule="auto"/>
        <w:rPr>
          <w:rFonts w:ascii="Times New Roman" w:hAnsi="Times New Roman"/>
          <w:color w:val="464C55"/>
          <w:sz w:val="20"/>
          <w:szCs w:val="20"/>
          <w:lang w:eastAsia="ru-RU"/>
        </w:rPr>
      </w:pPr>
    </w:p>
    <w:p w:rsidR="00BF4D0A" w:rsidRDefault="00BF4D0A" w:rsidP="00C43BA7">
      <w:pPr>
        <w:spacing w:after="300" w:line="240" w:lineRule="auto"/>
        <w:rPr>
          <w:rFonts w:ascii="Times New Roman" w:hAnsi="Times New Roman"/>
          <w:color w:val="464C55"/>
          <w:sz w:val="20"/>
          <w:szCs w:val="20"/>
          <w:lang w:eastAsia="ru-RU"/>
        </w:rPr>
      </w:pPr>
    </w:p>
    <w:p w:rsidR="00BF4D0A" w:rsidRDefault="00BF4D0A" w:rsidP="00C43BA7">
      <w:pPr>
        <w:spacing w:after="300" w:line="240" w:lineRule="auto"/>
        <w:rPr>
          <w:rFonts w:ascii="Times New Roman" w:hAnsi="Times New Roman"/>
          <w:color w:val="464C55"/>
          <w:sz w:val="20"/>
          <w:szCs w:val="20"/>
          <w:lang w:eastAsia="ru-RU"/>
        </w:rPr>
      </w:pPr>
    </w:p>
    <w:p w:rsidR="00BF4D0A" w:rsidRDefault="00BF4D0A" w:rsidP="00C43BA7">
      <w:pPr>
        <w:spacing w:after="300" w:line="240" w:lineRule="auto"/>
        <w:rPr>
          <w:rFonts w:ascii="Times New Roman" w:hAnsi="Times New Roman"/>
          <w:color w:val="464C55"/>
          <w:sz w:val="20"/>
          <w:szCs w:val="20"/>
          <w:lang w:eastAsia="ru-RU"/>
        </w:rPr>
      </w:pPr>
    </w:p>
    <w:p w:rsidR="00BF4D0A" w:rsidRDefault="00BF4D0A" w:rsidP="00C43BA7">
      <w:pPr>
        <w:spacing w:after="300" w:line="240" w:lineRule="auto"/>
        <w:rPr>
          <w:rFonts w:ascii="Times New Roman" w:hAnsi="Times New Roman"/>
          <w:color w:val="464C55"/>
          <w:sz w:val="20"/>
          <w:szCs w:val="20"/>
          <w:lang w:eastAsia="ru-RU"/>
        </w:rPr>
      </w:pPr>
    </w:p>
    <w:p w:rsidR="00BF4D0A" w:rsidRDefault="00BF4D0A" w:rsidP="00C43BA7">
      <w:pPr>
        <w:spacing w:after="300" w:line="240" w:lineRule="auto"/>
        <w:rPr>
          <w:rFonts w:ascii="Times New Roman" w:hAnsi="Times New Roman"/>
          <w:color w:val="464C55"/>
          <w:sz w:val="20"/>
          <w:szCs w:val="20"/>
          <w:lang w:eastAsia="ru-RU"/>
        </w:rPr>
      </w:pPr>
    </w:p>
    <w:p w:rsidR="00BF4D0A" w:rsidRDefault="00BF4D0A" w:rsidP="00C43BA7">
      <w:pPr>
        <w:spacing w:after="0" w:line="240" w:lineRule="auto"/>
        <w:ind w:firstLine="680"/>
        <w:jc w:val="right"/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</w:pPr>
    </w:p>
    <w:p w:rsidR="00BF4D0A" w:rsidRPr="00C43BA7" w:rsidRDefault="00BF4D0A" w:rsidP="00C43BA7">
      <w:pPr>
        <w:spacing w:after="0" w:line="240" w:lineRule="auto"/>
        <w:ind w:firstLine="680"/>
        <w:jc w:val="right"/>
        <w:rPr>
          <w:rFonts w:ascii="Times New Roman" w:hAnsi="Times New Roman"/>
          <w:color w:val="464C55"/>
          <w:sz w:val="20"/>
          <w:szCs w:val="20"/>
          <w:lang w:eastAsia="ru-RU"/>
        </w:rPr>
      </w:pP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lastRenderedPageBreak/>
        <w:t>Приложение N 9</w:t>
      </w: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br/>
        <w:t>к </w:t>
      </w:r>
      <w:hyperlink r:id="rId34" w:anchor="block_1000" w:history="1">
        <w:r w:rsidRPr="00C43BA7">
          <w:rPr>
            <w:rFonts w:ascii="Times New Roman" w:hAnsi="Times New Roman"/>
            <w:b/>
            <w:bCs/>
            <w:color w:val="3272C0"/>
            <w:sz w:val="20"/>
            <w:szCs w:val="20"/>
            <w:u w:val="single"/>
            <w:lang w:eastAsia="ru-RU"/>
          </w:rPr>
          <w:t>стандартам</w:t>
        </w:r>
      </w:hyperlink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t> раскрытия информации</w:t>
      </w: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br/>
        <w:t>субъектами оптового и розничных</w:t>
      </w: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br/>
        <w:t>рынков электрической энергии</w:t>
      </w:r>
    </w:p>
    <w:p w:rsidR="00BF4D0A" w:rsidRPr="00C43BA7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sz w:val="20"/>
          <w:szCs w:val="20"/>
          <w:lang w:eastAsia="ru-RU"/>
        </w:rPr>
        <w:br/>
      </w:r>
    </w:p>
    <w:p w:rsidR="00BF4D0A" w:rsidRPr="00C43BA7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4D0A" w:rsidRPr="00C43BA7" w:rsidRDefault="00BF4D0A" w:rsidP="00C43BA7">
      <w:pPr>
        <w:spacing w:after="0" w:line="240" w:lineRule="auto"/>
        <w:jc w:val="center"/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</w:pP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t>ИНФОРМАЦИЯ</w:t>
      </w: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br/>
        <w:t>о поданных заявках на технологическое присоединение за текущий год</w:t>
      </w:r>
    </w:p>
    <w:p w:rsidR="00BF4D0A" w:rsidRPr="00C43BA7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009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43"/>
        <w:gridCol w:w="3074"/>
        <w:gridCol w:w="1045"/>
        <w:gridCol w:w="1134"/>
        <w:gridCol w:w="992"/>
        <w:gridCol w:w="992"/>
        <w:gridCol w:w="1134"/>
        <w:gridCol w:w="881"/>
      </w:tblGrid>
      <w:tr w:rsidR="00BF4D0A" w:rsidRPr="00A54B2E" w:rsidTr="0038258C">
        <w:tc>
          <w:tcPr>
            <w:tcW w:w="3917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Категория заявителей</w:t>
            </w:r>
          </w:p>
        </w:tc>
        <w:tc>
          <w:tcPr>
            <w:tcW w:w="317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Количество заявок (штук)</w:t>
            </w:r>
          </w:p>
        </w:tc>
        <w:tc>
          <w:tcPr>
            <w:tcW w:w="300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Максимальная мощность (кВт)</w:t>
            </w:r>
          </w:p>
        </w:tc>
      </w:tr>
      <w:tr w:rsidR="00BF4D0A" w:rsidRPr="00A54B2E" w:rsidTr="0038258C">
        <w:tc>
          <w:tcPr>
            <w:tcW w:w="3917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 xml:space="preserve">1 - 20 </w:t>
            </w:r>
            <w:proofErr w:type="spellStart"/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 xml:space="preserve">35 </w:t>
            </w:r>
            <w:proofErr w:type="spellStart"/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кВ</w:t>
            </w:r>
            <w:proofErr w:type="spellEnd"/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 xml:space="preserve"> и выше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 xml:space="preserve">1 - 20 </w:t>
            </w:r>
            <w:proofErr w:type="spellStart"/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881" w:type="dxa"/>
            <w:tcBorders>
              <w:bottom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 xml:space="preserve">35 </w:t>
            </w:r>
            <w:proofErr w:type="spellStart"/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кВ</w:t>
            </w:r>
            <w:proofErr w:type="spellEnd"/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 xml:space="preserve"> и выше</w:t>
            </w:r>
          </w:p>
        </w:tc>
      </w:tr>
      <w:tr w:rsidR="00BF4D0A" w:rsidRPr="00A54B2E" w:rsidTr="0038258C">
        <w:tc>
          <w:tcPr>
            <w:tcW w:w="843" w:type="dxa"/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7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До 15 кВт - всего</w:t>
            </w:r>
          </w:p>
        </w:tc>
        <w:tc>
          <w:tcPr>
            <w:tcW w:w="1045" w:type="dxa"/>
            <w:shd w:val="clear" w:color="auto" w:fill="FFFFFF"/>
          </w:tcPr>
          <w:p w:rsidR="00BF4D0A" w:rsidRPr="00730FDC" w:rsidRDefault="00730FDC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134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F4D0A" w:rsidRPr="00730FDC" w:rsidRDefault="00BF4D0A" w:rsidP="00730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</w:t>
            </w:r>
            <w:r w:rsidR="00730FDC"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34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38258C">
        <w:tc>
          <w:tcPr>
            <w:tcW w:w="843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045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38258C">
        <w:tc>
          <w:tcPr>
            <w:tcW w:w="843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льготная категория</w:t>
            </w:r>
            <w:hyperlink r:id="rId35" w:anchor="block_991" w:history="1">
              <w:r w:rsidRPr="00C43BA7">
                <w:rPr>
                  <w:rFonts w:ascii="Times New Roman" w:hAnsi="Times New Roman"/>
                  <w:color w:val="3272C0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045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0</w:t>
            </w:r>
          </w:p>
        </w:tc>
        <w:tc>
          <w:tcPr>
            <w:tcW w:w="1134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0</w:t>
            </w:r>
          </w:p>
        </w:tc>
        <w:tc>
          <w:tcPr>
            <w:tcW w:w="1134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38258C">
        <w:tc>
          <w:tcPr>
            <w:tcW w:w="843" w:type="dxa"/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07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От 15 до 150 кВт - всего</w:t>
            </w:r>
          </w:p>
        </w:tc>
        <w:tc>
          <w:tcPr>
            <w:tcW w:w="1045" w:type="dxa"/>
            <w:shd w:val="clear" w:color="auto" w:fill="FFFFFF"/>
          </w:tcPr>
          <w:p w:rsidR="00BF4D0A" w:rsidRPr="00730FDC" w:rsidRDefault="00730FDC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F4D0A" w:rsidRPr="00730FDC" w:rsidRDefault="00730FDC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38258C">
        <w:tc>
          <w:tcPr>
            <w:tcW w:w="843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045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38258C">
        <w:tc>
          <w:tcPr>
            <w:tcW w:w="843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льготная категория</w:t>
            </w:r>
            <w:hyperlink r:id="rId36" w:anchor="block_992" w:history="1">
              <w:r w:rsidRPr="00C43BA7">
                <w:rPr>
                  <w:rFonts w:ascii="Times New Roman" w:hAnsi="Times New Roman"/>
                  <w:color w:val="3272C0"/>
                  <w:sz w:val="20"/>
                  <w:szCs w:val="20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1045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0</w:t>
            </w:r>
          </w:p>
        </w:tc>
        <w:tc>
          <w:tcPr>
            <w:tcW w:w="1134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0</w:t>
            </w:r>
          </w:p>
        </w:tc>
        <w:tc>
          <w:tcPr>
            <w:tcW w:w="1134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38258C">
        <w:tc>
          <w:tcPr>
            <w:tcW w:w="843" w:type="dxa"/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07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От 150 кВт до 670 кВт - всего</w:t>
            </w:r>
          </w:p>
        </w:tc>
        <w:tc>
          <w:tcPr>
            <w:tcW w:w="1045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38258C">
        <w:tc>
          <w:tcPr>
            <w:tcW w:w="843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045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38258C">
        <w:tc>
          <w:tcPr>
            <w:tcW w:w="843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 </w:t>
            </w:r>
            <w:proofErr w:type="gramStart"/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индивидуальному проекту</w:t>
            </w:r>
            <w:proofErr w:type="gramEnd"/>
          </w:p>
        </w:tc>
        <w:tc>
          <w:tcPr>
            <w:tcW w:w="1045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38258C">
        <w:tc>
          <w:tcPr>
            <w:tcW w:w="843" w:type="dxa"/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07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От 670 кВт до 8900 кВт - всего</w:t>
            </w:r>
          </w:p>
        </w:tc>
        <w:tc>
          <w:tcPr>
            <w:tcW w:w="1045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38258C">
        <w:tc>
          <w:tcPr>
            <w:tcW w:w="843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045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38258C">
        <w:tc>
          <w:tcPr>
            <w:tcW w:w="843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 </w:t>
            </w:r>
            <w:proofErr w:type="gramStart"/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индивидуальному проекту</w:t>
            </w:r>
            <w:proofErr w:type="gramEnd"/>
          </w:p>
        </w:tc>
        <w:tc>
          <w:tcPr>
            <w:tcW w:w="1045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38258C">
        <w:tc>
          <w:tcPr>
            <w:tcW w:w="843" w:type="dxa"/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07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От 8900 кВт - всего</w:t>
            </w:r>
          </w:p>
        </w:tc>
        <w:tc>
          <w:tcPr>
            <w:tcW w:w="1045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38258C">
        <w:tc>
          <w:tcPr>
            <w:tcW w:w="843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045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38258C">
        <w:tc>
          <w:tcPr>
            <w:tcW w:w="843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 </w:t>
            </w:r>
            <w:proofErr w:type="gramStart"/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индивидуальному проекту</w:t>
            </w:r>
            <w:proofErr w:type="gramEnd"/>
          </w:p>
        </w:tc>
        <w:tc>
          <w:tcPr>
            <w:tcW w:w="1045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38258C">
        <w:tc>
          <w:tcPr>
            <w:tcW w:w="843" w:type="dxa"/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07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Объекты генерации</w:t>
            </w:r>
          </w:p>
        </w:tc>
        <w:tc>
          <w:tcPr>
            <w:tcW w:w="1045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F4D0A" w:rsidRPr="00C43BA7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sz w:val="20"/>
          <w:szCs w:val="20"/>
          <w:lang w:eastAsia="ru-RU"/>
        </w:rPr>
        <w:lastRenderedPageBreak/>
        <w:br/>
      </w:r>
    </w:p>
    <w:p w:rsidR="00BF4D0A" w:rsidRPr="00C43BA7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sz w:val="20"/>
          <w:szCs w:val="20"/>
          <w:lang w:eastAsia="ru-RU"/>
        </w:rPr>
        <w:t>______________________________</w:t>
      </w:r>
    </w:p>
    <w:p w:rsidR="00BF4D0A" w:rsidRPr="00C43BA7" w:rsidRDefault="00BF4D0A" w:rsidP="00C43BA7">
      <w:pPr>
        <w:spacing w:after="300" w:line="240" w:lineRule="auto"/>
        <w:rPr>
          <w:rFonts w:ascii="Times New Roman" w:hAnsi="Times New Roman"/>
          <w:color w:val="464C55"/>
          <w:sz w:val="20"/>
          <w:szCs w:val="20"/>
          <w:lang w:eastAsia="ru-RU"/>
        </w:rPr>
      </w:pPr>
      <w:r w:rsidRPr="00C43BA7">
        <w:rPr>
          <w:rFonts w:ascii="Times New Roman" w:hAnsi="Times New Roman"/>
          <w:color w:val="464C55"/>
          <w:sz w:val="20"/>
          <w:szCs w:val="20"/>
          <w:lang w:eastAsia="ru-RU"/>
        </w:rPr>
        <w:t xml:space="preserve">* Заявители, оплачивающие технологическое присоединение своих </w:t>
      </w:r>
      <w:proofErr w:type="spellStart"/>
      <w:r w:rsidRPr="00C43BA7">
        <w:rPr>
          <w:rFonts w:ascii="Times New Roman" w:hAnsi="Times New Roman"/>
          <w:color w:val="464C55"/>
          <w:sz w:val="20"/>
          <w:szCs w:val="20"/>
          <w:lang w:eastAsia="ru-RU"/>
        </w:rPr>
        <w:t>энергопринимающих</w:t>
      </w:r>
      <w:proofErr w:type="spellEnd"/>
      <w:r w:rsidRPr="00C43BA7">
        <w:rPr>
          <w:rFonts w:ascii="Times New Roman" w:hAnsi="Times New Roman"/>
          <w:color w:val="464C55"/>
          <w:sz w:val="20"/>
          <w:szCs w:val="20"/>
          <w:lang w:eastAsia="ru-RU"/>
        </w:rPr>
        <w:t xml:space="preserve"> устройств в размере не более 550 рублей.</w:t>
      </w:r>
    </w:p>
    <w:p w:rsidR="00BF4D0A" w:rsidRPr="00C43BA7" w:rsidRDefault="00BF4D0A" w:rsidP="00C43BA7">
      <w:pPr>
        <w:spacing w:after="300" w:line="240" w:lineRule="auto"/>
        <w:rPr>
          <w:rFonts w:ascii="Times New Roman" w:hAnsi="Times New Roman"/>
          <w:color w:val="464C55"/>
          <w:sz w:val="20"/>
          <w:szCs w:val="20"/>
          <w:lang w:eastAsia="ru-RU"/>
        </w:rPr>
      </w:pPr>
      <w:proofErr w:type="gramStart"/>
      <w:r w:rsidRPr="00C43BA7">
        <w:rPr>
          <w:rFonts w:ascii="Times New Roman" w:hAnsi="Times New Roman"/>
          <w:color w:val="464C55"/>
          <w:sz w:val="20"/>
          <w:szCs w:val="20"/>
          <w:lang w:eastAsia="ru-RU"/>
        </w:rPr>
        <w:t xml:space="preserve">** Заявители - юридические лица или индивидуальные предприниматели, заключившие договор об осуществлении технологического присоединения по одному источнику электроснабжения </w:t>
      </w:r>
      <w:proofErr w:type="spellStart"/>
      <w:r w:rsidRPr="00C43BA7">
        <w:rPr>
          <w:rFonts w:ascii="Times New Roman" w:hAnsi="Times New Roman"/>
          <w:color w:val="464C55"/>
          <w:sz w:val="20"/>
          <w:szCs w:val="20"/>
          <w:lang w:eastAsia="ru-RU"/>
        </w:rPr>
        <w:t>энергопринимающих</w:t>
      </w:r>
      <w:proofErr w:type="spellEnd"/>
      <w:r w:rsidRPr="00C43BA7">
        <w:rPr>
          <w:rFonts w:ascii="Times New Roman" w:hAnsi="Times New Roman"/>
          <w:color w:val="464C55"/>
          <w:sz w:val="20"/>
          <w:szCs w:val="20"/>
          <w:lang w:eastAsia="ru-RU"/>
        </w:rPr>
        <w:t xml:space="preserve"> устройств максимальной мощностью свыше 15 и до 150 кВт включительно (с учетом ранее присоединенных </w:t>
      </w:r>
      <w:proofErr w:type="spellStart"/>
      <w:r w:rsidRPr="00C43BA7">
        <w:rPr>
          <w:rFonts w:ascii="Times New Roman" w:hAnsi="Times New Roman"/>
          <w:color w:val="464C55"/>
          <w:sz w:val="20"/>
          <w:szCs w:val="20"/>
          <w:lang w:eastAsia="ru-RU"/>
        </w:rPr>
        <w:t>энергопринимающих</w:t>
      </w:r>
      <w:proofErr w:type="spellEnd"/>
      <w:r w:rsidRPr="00C43BA7">
        <w:rPr>
          <w:rFonts w:ascii="Times New Roman" w:hAnsi="Times New Roman"/>
          <w:color w:val="464C55"/>
          <w:sz w:val="20"/>
          <w:szCs w:val="20"/>
          <w:lang w:eastAsia="ru-RU"/>
        </w:rPr>
        <w:t xml:space="preserve"> устройств),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</w:t>
      </w:r>
      <w:proofErr w:type="gramEnd"/>
      <w:r w:rsidRPr="00C43BA7">
        <w:rPr>
          <w:rFonts w:ascii="Times New Roman" w:hAnsi="Times New Roman"/>
          <w:color w:val="464C55"/>
          <w:sz w:val="20"/>
          <w:szCs w:val="20"/>
          <w:lang w:eastAsia="ru-RU"/>
        </w:rPr>
        <w:t xml:space="preserve"> общей суммы рассрочки до 3 лет со дня подписания сторонами акта об осуществлении технологического присоединения.</w:t>
      </w:r>
    </w:p>
    <w:sectPr w:rsidR="00BF4D0A" w:rsidRPr="00C43BA7" w:rsidSect="00BD30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48E" w:rsidRDefault="00F4448E" w:rsidP="00E02513">
      <w:pPr>
        <w:spacing w:after="0" w:line="240" w:lineRule="auto"/>
      </w:pPr>
      <w:r>
        <w:separator/>
      </w:r>
    </w:p>
  </w:endnote>
  <w:endnote w:type="continuationSeparator" w:id="0">
    <w:p w:rsidR="00F4448E" w:rsidRDefault="00F4448E" w:rsidP="00E02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48E" w:rsidRDefault="00F4448E" w:rsidP="00E02513">
      <w:pPr>
        <w:spacing w:after="0" w:line="240" w:lineRule="auto"/>
      </w:pPr>
      <w:r>
        <w:separator/>
      </w:r>
    </w:p>
  </w:footnote>
  <w:footnote w:type="continuationSeparator" w:id="0">
    <w:p w:rsidR="00F4448E" w:rsidRDefault="00F4448E" w:rsidP="00E025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BA7"/>
    <w:rsid w:val="000C4570"/>
    <w:rsid w:val="0014195D"/>
    <w:rsid w:val="001F5628"/>
    <w:rsid w:val="00302469"/>
    <w:rsid w:val="00341B37"/>
    <w:rsid w:val="0038258C"/>
    <w:rsid w:val="00382FE9"/>
    <w:rsid w:val="004F7119"/>
    <w:rsid w:val="005015A7"/>
    <w:rsid w:val="0060409E"/>
    <w:rsid w:val="00683254"/>
    <w:rsid w:val="00730FDC"/>
    <w:rsid w:val="00757561"/>
    <w:rsid w:val="007E6E66"/>
    <w:rsid w:val="00992B9B"/>
    <w:rsid w:val="00A54B2E"/>
    <w:rsid w:val="00A72FD8"/>
    <w:rsid w:val="00B74937"/>
    <w:rsid w:val="00BD305F"/>
    <w:rsid w:val="00BF4D0A"/>
    <w:rsid w:val="00C43BA7"/>
    <w:rsid w:val="00E02513"/>
    <w:rsid w:val="00F4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9"/>
    <w:qFormat/>
    <w:rsid w:val="00C43B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C43BA7"/>
    <w:rPr>
      <w:rFonts w:ascii="Times New Roman" w:hAnsi="Times New Roman"/>
      <w:b/>
      <w:sz w:val="24"/>
      <w:lang w:val="x-none" w:eastAsia="ru-RU"/>
    </w:rPr>
  </w:style>
  <w:style w:type="character" w:customStyle="1" w:styleId="HTML">
    <w:name w:val="Стандартный HTML Знак"/>
    <w:link w:val="HTML0"/>
    <w:uiPriority w:val="99"/>
    <w:semiHidden/>
    <w:locked/>
    <w:rsid w:val="00C43BA7"/>
    <w:rPr>
      <w:rFonts w:ascii="Courier New" w:hAnsi="Courier New"/>
      <w:sz w:val="20"/>
      <w:lang w:val="x-none" w:eastAsia="ru-RU"/>
    </w:rPr>
  </w:style>
  <w:style w:type="paragraph" w:styleId="HTML0">
    <w:name w:val="HTML Preformatted"/>
    <w:basedOn w:val="a"/>
    <w:link w:val="HTML"/>
    <w:uiPriority w:val="99"/>
    <w:semiHidden/>
    <w:rsid w:val="00C43B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1">
    <w:name w:val="HTML Preformatted Char1"/>
    <w:uiPriority w:val="99"/>
    <w:semiHidden/>
    <w:rsid w:val="00E85E69"/>
    <w:rPr>
      <w:rFonts w:ascii="Courier New" w:hAnsi="Courier New" w:cs="Courier New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rsid w:val="00C43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43BA7"/>
    <w:rPr>
      <w:rFonts w:ascii="Tahoma" w:hAnsi="Tahoma"/>
      <w:sz w:val="16"/>
    </w:rPr>
  </w:style>
  <w:style w:type="paragraph" w:styleId="a5">
    <w:name w:val="header"/>
    <w:basedOn w:val="a"/>
    <w:link w:val="a6"/>
    <w:uiPriority w:val="99"/>
    <w:rsid w:val="00E02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E02513"/>
    <w:rPr>
      <w:rFonts w:cs="Times New Roman"/>
    </w:rPr>
  </w:style>
  <w:style w:type="paragraph" w:styleId="a7">
    <w:name w:val="footer"/>
    <w:basedOn w:val="a"/>
    <w:link w:val="a8"/>
    <w:uiPriority w:val="99"/>
    <w:rsid w:val="00E02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E0251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8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87071">
              <w:marLeft w:val="30"/>
              <w:marRight w:val="3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8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8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870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1870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18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870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1870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18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70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1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870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21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70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18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870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218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870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1870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1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70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18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870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21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870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1870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6671/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://base.garant.ru/186671/" TargetMode="External"/><Relationship Id="rId26" Type="http://schemas.openxmlformats.org/officeDocument/2006/relationships/hyperlink" Target="http://base.garant.ru/18667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186671/" TargetMode="External"/><Relationship Id="rId34" Type="http://schemas.openxmlformats.org/officeDocument/2006/relationships/hyperlink" Target="http://base.garant.ru/186671/" TargetMode="External"/><Relationship Id="rId7" Type="http://schemas.openxmlformats.org/officeDocument/2006/relationships/hyperlink" Target="http://base.garant.ru/186671/" TargetMode="External"/><Relationship Id="rId12" Type="http://schemas.openxmlformats.org/officeDocument/2006/relationships/hyperlink" Target="http://base.garant.ru/70229430/" TargetMode="External"/><Relationship Id="rId17" Type="http://schemas.openxmlformats.org/officeDocument/2006/relationships/image" Target="media/image6.png"/><Relationship Id="rId25" Type="http://schemas.openxmlformats.org/officeDocument/2006/relationships/hyperlink" Target="http://base.garant.ru/70229430/" TargetMode="External"/><Relationship Id="rId33" Type="http://schemas.openxmlformats.org/officeDocument/2006/relationships/hyperlink" Target="http://base.garant.ru/186671/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hyperlink" Target="http://base.garant.ru/186671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base.garant.ru/70229430/" TargetMode="External"/><Relationship Id="rId24" Type="http://schemas.openxmlformats.org/officeDocument/2006/relationships/hyperlink" Target="http://base.garant.ru/186671/" TargetMode="External"/><Relationship Id="rId32" Type="http://schemas.openxmlformats.org/officeDocument/2006/relationships/hyperlink" Target="http://base.garant.ru/186671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hyperlink" Target="http://base.garant.ru/186671/" TargetMode="External"/><Relationship Id="rId36" Type="http://schemas.openxmlformats.org/officeDocument/2006/relationships/hyperlink" Target="http://base.garant.ru/186671/" TargetMode="External"/><Relationship Id="rId10" Type="http://schemas.openxmlformats.org/officeDocument/2006/relationships/hyperlink" Target="http://base.garant.ru/70229430/" TargetMode="External"/><Relationship Id="rId19" Type="http://schemas.openxmlformats.org/officeDocument/2006/relationships/hyperlink" Target="http://base.garant.ru/70229430/" TargetMode="External"/><Relationship Id="rId31" Type="http://schemas.openxmlformats.org/officeDocument/2006/relationships/hyperlink" Target="http://base.garant.ru/186671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hyperlink" Target="http://base.garant.ru/70229430/" TargetMode="External"/><Relationship Id="rId27" Type="http://schemas.openxmlformats.org/officeDocument/2006/relationships/hyperlink" Target="http://base.garant.ru/186671/" TargetMode="External"/><Relationship Id="rId30" Type="http://schemas.openxmlformats.org/officeDocument/2006/relationships/hyperlink" Target="http://base.garant.ru/186671/" TargetMode="External"/><Relationship Id="rId35" Type="http://schemas.openxmlformats.org/officeDocument/2006/relationships/hyperlink" Target="http://base.garant.ru/18667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13</Pages>
  <Words>2201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МММ</dc:creator>
  <cp:keywords/>
  <dc:description/>
  <cp:lastModifiedBy>МММ</cp:lastModifiedBy>
  <cp:revision>5</cp:revision>
  <dcterms:created xsi:type="dcterms:W3CDTF">2017-10-19T11:14:00Z</dcterms:created>
  <dcterms:modified xsi:type="dcterms:W3CDTF">2017-10-20T10:14:00Z</dcterms:modified>
</cp:coreProperties>
</file>